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rPr>
          <w:rFonts w:ascii="仿宋_GB2312" w:hAnsi="宋体" w:eastAsia="仿宋_GB2312" w:cs="仿宋_GB2312"/>
          <w:color w:val="auto"/>
        </w:rPr>
      </w:pPr>
      <w:r>
        <w:rPr>
          <w:rFonts w:hint="eastAsia" w:ascii="黑体" w:hAnsi="黑体" w:eastAsia="黑体" w:cs="黑体"/>
          <w:color w:val="auto"/>
          <w:sz w:val="28"/>
          <w:szCs w:val="28"/>
        </w:rPr>
        <w:t>附件2</w:t>
      </w:r>
    </w:p>
    <w:p>
      <w:pPr>
        <w:pStyle w:val="2"/>
        <w:widowControl/>
        <w:rPr>
          <w:rFonts w:ascii="仿宋_GB2312" w:eastAsia="仿宋_GB2312" w:cs="仿宋_GB2312"/>
          <w:color w:val="auto"/>
        </w:rPr>
      </w:pPr>
    </w:p>
    <w:p>
      <w:pPr>
        <w:pStyle w:val="2"/>
        <w:widowControl/>
        <w:rPr>
          <w:rFonts w:ascii="仿宋_GB2312" w:eastAsia="仿宋_GB2312" w:cs="仿宋_GB2312"/>
          <w:color w:val="auto"/>
        </w:rPr>
      </w:pPr>
    </w:p>
    <w:p>
      <w:pPr>
        <w:pStyle w:val="2"/>
        <w:widowControl/>
        <w:jc w:val="center"/>
        <w:rPr>
          <w:rFonts w:ascii="仿宋_GB2312" w:eastAsia="仿宋_GB2312" w:cs="仿宋_GB2312"/>
          <w:b/>
          <w:color w:val="auto"/>
          <w:sz w:val="44"/>
        </w:rPr>
      </w:pPr>
    </w:p>
    <w:p>
      <w:pPr>
        <w:pStyle w:val="2"/>
        <w:widowControl/>
        <w:spacing w:line="240" w:lineRule="auto"/>
        <w:jc w:val="center"/>
        <w:rPr>
          <w:rFonts w:hint="eastAsia" w:ascii="宋体" w:hAnsi="宋体" w:eastAsia="宋体" w:cs="宋体"/>
          <w:b/>
          <w:bCs w:val="0"/>
          <w:color w:val="auto"/>
          <w:w w:val="98"/>
          <w:sz w:val="40"/>
          <w:szCs w:val="18"/>
        </w:rPr>
      </w:pPr>
      <w:bookmarkStart w:id="0" w:name="_GoBack"/>
      <w:r>
        <w:rPr>
          <w:rFonts w:hint="eastAsia" w:ascii="宋体" w:hAnsi="宋体" w:eastAsia="宋体" w:cs="宋体"/>
          <w:b/>
          <w:bCs w:val="0"/>
          <w:color w:val="auto"/>
          <w:w w:val="98"/>
          <w:sz w:val="40"/>
          <w:szCs w:val="18"/>
        </w:rPr>
        <w:t>第二十</w:t>
      </w:r>
      <w:r>
        <w:rPr>
          <w:rFonts w:hint="eastAsia" w:ascii="宋体" w:hAnsi="宋体" w:eastAsia="宋体" w:cs="宋体"/>
          <w:b/>
          <w:bCs w:val="0"/>
          <w:color w:val="auto"/>
          <w:w w:val="98"/>
          <w:sz w:val="40"/>
          <w:szCs w:val="18"/>
          <w:lang w:val="en-US" w:eastAsia="zh-CN"/>
        </w:rPr>
        <w:t>四</w:t>
      </w:r>
      <w:r>
        <w:rPr>
          <w:rFonts w:hint="eastAsia" w:ascii="宋体" w:hAnsi="宋体" w:eastAsia="宋体" w:cs="宋体"/>
          <w:b/>
          <w:bCs w:val="0"/>
          <w:color w:val="auto"/>
          <w:w w:val="98"/>
          <w:sz w:val="40"/>
          <w:szCs w:val="18"/>
        </w:rPr>
        <w:t>届江西省企业管理现代化创新成果</w:t>
      </w:r>
      <w:bookmarkEnd w:id="0"/>
    </w:p>
    <w:p>
      <w:pPr>
        <w:pStyle w:val="2"/>
        <w:widowControl/>
        <w:spacing w:line="240" w:lineRule="auto"/>
        <w:jc w:val="center"/>
        <w:rPr>
          <w:rFonts w:ascii="方正小标宋简体" w:hAnsi="方正小标宋简体" w:eastAsia="方正小标宋简体" w:cs="方正小标宋简体"/>
          <w:b/>
          <w:color w:val="auto"/>
          <w:sz w:val="44"/>
        </w:rPr>
      </w:pPr>
      <w:r>
        <w:rPr>
          <w:rFonts w:hint="eastAsia" w:ascii="宋体" w:hAnsi="宋体" w:eastAsia="宋体" w:cs="宋体"/>
          <w:b/>
          <w:bCs w:val="0"/>
          <w:color w:val="auto"/>
          <w:sz w:val="40"/>
          <w:szCs w:val="18"/>
        </w:rPr>
        <w:t>推荐报告书（共6页）</w:t>
      </w:r>
    </w:p>
    <w:p>
      <w:pPr>
        <w:pStyle w:val="2"/>
        <w:widowControl/>
        <w:rPr>
          <w:rFonts w:ascii="仿宋_GB2312" w:eastAsia="仿宋_GB2312" w:cs="仿宋_GB2312"/>
          <w:color w:val="auto"/>
          <w:sz w:val="36"/>
        </w:rPr>
      </w:pPr>
    </w:p>
    <w:p>
      <w:pPr>
        <w:pStyle w:val="2"/>
        <w:widowControl/>
        <w:rPr>
          <w:rFonts w:ascii="仿宋_GB2312" w:eastAsia="仿宋_GB2312" w:cs="仿宋_GB2312"/>
          <w:color w:val="auto"/>
          <w:sz w:val="36"/>
        </w:rPr>
      </w:pPr>
    </w:p>
    <w:p>
      <w:pPr>
        <w:pStyle w:val="2"/>
        <w:widowControl/>
        <w:rPr>
          <w:rFonts w:ascii="仿宋_GB2312" w:eastAsia="仿宋_GB2312" w:cs="仿宋_GB2312"/>
          <w:color w:val="auto"/>
          <w:sz w:val="36"/>
        </w:rPr>
      </w:pPr>
    </w:p>
    <w:p>
      <w:pPr>
        <w:pStyle w:val="2"/>
        <w:widowControl/>
        <w:rPr>
          <w:rFonts w:ascii="仿宋_GB2312" w:eastAsia="仿宋_GB2312" w:cs="仿宋_GB2312"/>
          <w:color w:val="auto"/>
          <w:sz w:val="36"/>
        </w:rPr>
      </w:pPr>
    </w:p>
    <w:p>
      <w:pPr>
        <w:pStyle w:val="2"/>
        <w:widowControl/>
        <w:rPr>
          <w:rFonts w:ascii="仿宋_GB2312" w:eastAsia="仿宋_GB2312" w:cs="仿宋_GB2312"/>
          <w:color w:val="auto"/>
          <w:u w:val="single"/>
        </w:rPr>
      </w:pPr>
      <w:r>
        <w:rPr>
          <w:rFonts w:hint="eastAsia" w:ascii="仿宋_GB2312" w:eastAsia="仿宋_GB2312" w:cs="仿宋_GB2312"/>
          <w:color w:val="auto"/>
        </w:rPr>
        <w:t xml:space="preserve">     成果名称：</w:t>
      </w:r>
      <w:r>
        <w:rPr>
          <w:rFonts w:hint="eastAsia" w:ascii="仿宋_GB2312" w:eastAsia="仿宋_GB2312" w:cs="仿宋_GB2312"/>
          <w:color w:val="auto"/>
          <w:u w:val="single"/>
        </w:rPr>
        <w:t xml:space="preserve">                                   </w:t>
      </w:r>
    </w:p>
    <w:p>
      <w:pPr>
        <w:pStyle w:val="2"/>
        <w:widowControl/>
        <w:rPr>
          <w:rFonts w:ascii="仿宋_GB2312" w:eastAsia="仿宋_GB2312" w:cs="仿宋_GB2312"/>
          <w:color w:val="auto"/>
        </w:rPr>
      </w:pPr>
      <w:r>
        <w:rPr>
          <w:rFonts w:hint="eastAsia" w:ascii="仿宋_GB2312" w:eastAsia="仿宋_GB2312" w:cs="仿宋_GB2312"/>
          <w:color w:val="auto"/>
        </w:rPr>
        <w:t xml:space="preserve">     </w:t>
      </w:r>
    </w:p>
    <w:p>
      <w:pPr>
        <w:pStyle w:val="2"/>
        <w:widowControl/>
        <w:rPr>
          <w:rFonts w:ascii="仿宋_GB2312" w:eastAsia="仿宋_GB2312" w:cs="仿宋_GB2312"/>
          <w:color w:val="auto"/>
        </w:rPr>
      </w:pPr>
      <w:r>
        <w:rPr>
          <w:rFonts w:hint="eastAsia" w:ascii="仿宋_GB2312" w:eastAsia="仿宋_GB2312" w:cs="仿宋_GB2312"/>
          <w:color w:val="auto"/>
        </w:rPr>
        <w:t xml:space="preserve">     申报企业（全称）：</w:t>
      </w:r>
      <w:r>
        <w:rPr>
          <w:rFonts w:hint="eastAsia" w:ascii="仿宋_GB2312" w:eastAsia="仿宋_GB2312" w:cs="仿宋_GB2312"/>
          <w:color w:val="auto"/>
          <w:u w:val="single"/>
        </w:rPr>
        <w:t xml:space="preserve">                            </w:t>
      </w:r>
    </w:p>
    <w:p>
      <w:pPr>
        <w:pStyle w:val="2"/>
        <w:widowControl/>
        <w:rPr>
          <w:rFonts w:ascii="仿宋_GB2312" w:eastAsia="仿宋_GB2312" w:cs="仿宋_GB2312"/>
          <w:color w:val="auto"/>
        </w:rPr>
      </w:pPr>
      <w:r>
        <w:rPr>
          <w:rFonts w:hint="eastAsia" w:ascii="仿宋_GB2312" w:eastAsia="仿宋_GB2312" w:cs="仿宋_GB2312"/>
          <w:color w:val="auto"/>
        </w:rPr>
        <w:t xml:space="preserve">     </w:t>
      </w:r>
    </w:p>
    <w:p>
      <w:pPr>
        <w:pStyle w:val="2"/>
        <w:widowControl/>
        <w:rPr>
          <w:rFonts w:ascii="仿宋_GB2312" w:eastAsia="仿宋_GB2312" w:cs="仿宋_GB2312"/>
          <w:color w:val="auto"/>
          <w:u w:val="single"/>
        </w:rPr>
      </w:pPr>
      <w:r>
        <w:rPr>
          <w:rFonts w:hint="eastAsia" w:ascii="仿宋_GB2312" w:eastAsia="仿宋_GB2312" w:cs="仿宋_GB2312"/>
          <w:color w:val="auto"/>
        </w:rPr>
        <w:t xml:space="preserve">     推荐单位：</w:t>
      </w:r>
      <w:r>
        <w:rPr>
          <w:rFonts w:hint="eastAsia" w:ascii="仿宋_GB2312" w:eastAsia="仿宋_GB2312" w:cs="仿宋_GB2312"/>
          <w:color w:val="auto"/>
          <w:u w:val="single"/>
        </w:rPr>
        <w:t xml:space="preserve">                                   </w:t>
      </w:r>
    </w:p>
    <w:p>
      <w:pPr>
        <w:pStyle w:val="2"/>
        <w:widowControl/>
        <w:rPr>
          <w:rFonts w:ascii="仿宋_GB2312" w:eastAsia="仿宋_GB2312" w:cs="仿宋_GB2312"/>
          <w:color w:val="auto"/>
          <w:u w:val="single"/>
        </w:rPr>
      </w:pPr>
    </w:p>
    <w:p>
      <w:pPr>
        <w:pStyle w:val="2"/>
        <w:widowControl/>
        <w:ind w:firstLine="660"/>
        <w:rPr>
          <w:rFonts w:ascii="仿宋_GB2312" w:eastAsia="仿宋_GB2312" w:cs="仿宋_GB2312"/>
          <w:color w:val="auto"/>
        </w:rPr>
      </w:pPr>
      <w:r>
        <w:rPr>
          <w:rFonts w:hint="eastAsia" w:ascii="仿宋_GB2312" w:eastAsia="仿宋_GB2312" w:cs="仿宋_GB2312"/>
          <w:color w:val="auto"/>
        </w:rPr>
        <w:t xml:space="preserve"> 报送时间：</w:t>
      </w:r>
      <w:r>
        <w:rPr>
          <w:rFonts w:hint="eastAsia" w:ascii="仿宋_GB2312" w:eastAsia="仿宋_GB2312" w:cs="仿宋_GB2312"/>
          <w:color w:val="auto"/>
          <w:u w:val="single"/>
        </w:rPr>
        <w:t xml:space="preserve">            </w:t>
      </w:r>
      <w:r>
        <w:rPr>
          <w:rFonts w:hint="eastAsia" w:ascii="仿宋_GB2312" w:eastAsia="仿宋_GB2312" w:cs="仿宋_GB2312"/>
          <w:color w:val="auto"/>
        </w:rPr>
        <w:t>年</w:t>
      </w:r>
      <w:r>
        <w:rPr>
          <w:rFonts w:hint="eastAsia" w:ascii="仿宋_GB2312" w:eastAsia="仿宋_GB2312" w:cs="仿宋_GB2312"/>
          <w:color w:val="auto"/>
          <w:u w:val="single"/>
        </w:rPr>
        <w:t xml:space="preserve">         </w:t>
      </w:r>
      <w:r>
        <w:rPr>
          <w:rFonts w:hint="eastAsia" w:ascii="仿宋_GB2312" w:eastAsia="仿宋_GB2312" w:cs="仿宋_GB2312"/>
          <w:color w:val="auto"/>
        </w:rPr>
        <w:t>月</w:t>
      </w:r>
      <w:r>
        <w:rPr>
          <w:rFonts w:hint="eastAsia" w:ascii="仿宋_GB2312" w:eastAsia="仿宋_GB2312" w:cs="仿宋_GB2312"/>
          <w:color w:val="auto"/>
          <w:u w:val="single"/>
        </w:rPr>
        <w:t xml:space="preserve">         </w:t>
      </w:r>
      <w:r>
        <w:rPr>
          <w:rFonts w:hint="eastAsia" w:ascii="仿宋_GB2312" w:eastAsia="仿宋_GB2312" w:cs="仿宋_GB2312"/>
          <w:color w:val="auto"/>
        </w:rPr>
        <w:t>日</w:t>
      </w:r>
    </w:p>
    <w:p>
      <w:pPr>
        <w:pStyle w:val="2"/>
        <w:widowControl/>
        <w:rPr>
          <w:rFonts w:ascii="仿宋_GB2312" w:eastAsia="仿宋_GB2312" w:cs="仿宋_GB2312"/>
          <w:color w:val="auto"/>
        </w:rPr>
      </w:pPr>
      <w:r>
        <w:rPr>
          <w:rFonts w:hint="eastAsia" w:ascii="仿宋_GB2312" w:eastAsia="仿宋_GB2312" w:cs="仿宋_GB2312"/>
          <w:color w:val="auto"/>
        </w:rPr>
        <w:t xml:space="preserve"> </w:t>
      </w:r>
    </w:p>
    <w:p>
      <w:pPr>
        <w:pStyle w:val="2"/>
        <w:widowControl/>
        <w:rPr>
          <w:rFonts w:ascii="仿宋_GB2312" w:eastAsia="仿宋_GB2312" w:cs="仿宋_GB2312"/>
          <w:color w:val="auto"/>
        </w:rPr>
      </w:pPr>
    </w:p>
    <w:p>
      <w:pPr>
        <w:pStyle w:val="2"/>
        <w:widowControl/>
        <w:rPr>
          <w:rFonts w:ascii="仿宋_GB2312" w:eastAsia="仿宋_GB2312" w:cs="仿宋_GB2312"/>
          <w:color w:val="auto"/>
        </w:rPr>
      </w:pPr>
    </w:p>
    <w:p>
      <w:pPr>
        <w:pStyle w:val="2"/>
        <w:widowControl/>
        <w:rPr>
          <w:rFonts w:ascii="仿宋_GB2312" w:eastAsia="仿宋_GB2312" w:cs="仿宋_GB2312"/>
          <w:color w:val="auto"/>
        </w:rPr>
      </w:pPr>
    </w:p>
    <w:p>
      <w:pPr>
        <w:pStyle w:val="2"/>
        <w:widowControl/>
        <w:spacing w:line="340" w:lineRule="exact"/>
        <w:rPr>
          <w:rFonts w:ascii="仿宋_GB2312" w:eastAsia="仿宋_GB2312" w:cs="仿宋_GB2312"/>
          <w:color w:val="auto"/>
        </w:rPr>
      </w:pPr>
    </w:p>
    <w:p>
      <w:pPr>
        <w:pStyle w:val="2"/>
        <w:widowControl/>
        <w:spacing w:line="240" w:lineRule="auto"/>
        <w:jc w:val="center"/>
        <w:rPr>
          <w:rFonts w:hint="eastAsia" w:ascii="楷体_GB2312" w:eastAsia="楷体_GB2312" w:cs="楷体_GB2312"/>
          <w:b/>
          <w:color w:val="auto"/>
        </w:rPr>
      </w:pPr>
      <w:r>
        <w:rPr>
          <w:rFonts w:hint="eastAsia" w:ascii="楷体_GB2312" w:eastAsia="楷体_GB2312"/>
          <w:b/>
          <w:color w:val="auto"/>
          <w:spacing w:val="106"/>
          <w:kern w:val="0"/>
          <w:fitText w:val="5120" w:id="513746239"/>
        </w:rPr>
        <w:t>江西省工业和信息化</w:t>
      </w:r>
      <w:r>
        <w:rPr>
          <w:rFonts w:hint="eastAsia" w:ascii="楷体_GB2312" w:eastAsia="楷体_GB2312"/>
          <w:b/>
          <w:color w:val="auto"/>
          <w:spacing w:val="6"/>
          <w:kern w:val="0"/>
          <w:fitText w:val="5120" w:id="513746239"/>
          <w:lang w:eastAsia="zh-CN"/>
        </w:rPr>
        <w:t>厅</w:t>
      </w:r>
    </w:p>
    <w:p>
      <w:pPr>
        <w:pStyle w:val="2"/>
        <w:widowControl/>
        <w:spacing w:line="240" w:lineRule="auto"/>
        <w:jc w:val="center"/>
        <w:rPr>
          <w:rFonts w:hint="eastAsia" w:ascii="楷体_GB2312" w:eastAsia="楷体_GB2312" w:cs="楷体_GB2312"/>
          <w:b/>
          <w:color w:val="auto"/>
          <w:lang w:val="en-US" w:eastAsia="zh-CN"/>
        </w:rPr>
      </w:pPr>
      <w:r>
        <w:rPr>
          <w:rFonts w:hint="eastAsia" w:ascii="楷体_GB2312" w:eastAsia="楷体_GB2312" w:cs="楷体_GB2312"/>
          <w:b/>
          <w:color w:val="auto"/>
        </w:rPr>
        <w:t>江西省企业联合会</w:t>
      </w:r>
      <w:r>
        <w:rPr>
          <w:rFonts w:hint="eastAsia" w:ascii="楷体_GB2312" w:eastAsia="楷体_GB2312" w:cs="楷体_GB2312"/>
          <w:b/>
          <w:color w:val="auto"/>
          <w:lang w:val="en-US" w:eastAsia="zh-CN"/>
        </w:rPr>
        <w:t>.江西省企业家协会</w:t>
      </w:r>
    </w:p>
    <w:p>
      <w:pPr>
        <w:pStyle w:val="2"/>
        <w:widowControl/>
        <w:spacing w:line="240" w:lineRule="auto"/>
        <w:jc w:val="center"/>
        <w:rPr>
          <w:rFonts w:ascii="楷体_GB2312" w:eastAsia="楷体_GB2312" w:cs="楷体_GB2312"/>
          <w:b/>
          <w:color w:val="auto"/>
        </w:rPr>
      </w:pPr>
    </w:p>
    <w:tbl>
      <w:tblPr>
        <w:tblStyle w:val="6"/>
        <w:tblW w:w="922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22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071" w:hRule="atLeast"/>
          <w:jc w:val="center"/>
        </w:trPr>
        <w:tc>
          <w:tcPr>
            <w:tcW w:w="9229" w:type="dxa"/>
            <w:tcBorders>
              <w:top w:val="single" w:color="auto" w:sz="8" w:space="0"/>
              <w:left w:val="single" w:color="auto" w:sz="8" w:space="0"/>
              <w:bottom w:val="single" w:color="auto" w:sz="8" w:space="0"/>
              <w:right w:val="single" w:color="auto" w:sz="8" w:space="0"/>
            </w:tcBorders>
            <w:shd w:val="clear" w:color="auto" w:fill="auto"/>
          </w:tcPr>
          <w:p>
            <w:pPr>
              <w:pStyle w:val="2"/>
              <w:widowControl/>
              <w:jc w:val="center"/>
              <w:rPr>
                <w:rFonts w:ascii="仿宋_GB2312" w:eastAsia="仿宋_GB2312" w:cs="仿宋_GB2312"/>
                <w:color w:val="auto"/>
                <w:sz w:val="30"/>
              </w:rPr>
            </w:pPr>
            <w:r>
              <w:rPr>
                <w:rFonts w:hint="eastAsia" w:ascii="仿宋_GB2312" w:eastAsia="仿宋_GB2312" w:cs="仿宋_GB2312"/>
                <w:color w:val="auto"/>
                <w:sz w:val="28"/>
              </w:rPr>
              <w:t>成果简介和主要创新点</w:t>
            </w: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jc w:val="center"/>
              <w:rPr>
                <w:rFonts w:ascii="仿宋_GB2312" w:eastAsia="仿宋_GB2312" w:cs="仿宋_GB2312"/>
                <w:color w:val="auto"/>
                <w:sz w:val="28"/>
              </w:rPr>
            </w:pPr>
          </w:p>
          <w:p>
            <w:pPr>
              <w:pStyle w:val="2"/>
              <w:widowControl/>
              <w:ind w:firstLine="420" w:firstLineChars="150"/>
              <w:rPr>
                <w:rFonts w:ascii="仿宋_GB2312" w:eastAsia="仿宋_GB2312" w:cs="仿宋_GB2312"/>
                <w:color w:val="auto"/>
                <w:sz w:val="28"/>
              </w:rPr>
            </w:pPr>
            <w:r>
              <w:rPr>
                <w:rFonts w:hint="eastAsia" w:ascii="仿宋_GB2312" w:eastAsia="仿宋_GB2312" w:cs="仿宋_GB2312"/>
                <w:color w:val="auto"/>
                <w:sz w:val="28"/>
              </w:rPr>
              <w:t>申报企业盖章：                   企业法人代表签字：</w:t>
            </w:r>
          </w:p>
        </w:tc>
      </w:tr>
    </w:tbl>
    <w:p>
      <w:pPr>
        <w:pStyle w:val="2"/>
        <w:widowControl/>
        <w:spacing w:line="340" w:lineRule="exact"/>
        <w:rPr>
          <w:rFonts w:hint="eastAsia" w:ascii="仿宋" w:hAnsi="仿宋" w:eastAsia="仿宋" w:cs="仿宋"/>
          <w:color w:val="auto"/>
          <w:sz w:val="24"/>
        </w:rPr>
      </w:pPr>
      <w:r>
        <w:rPr>
          <w:rFonts w:hint="eastAsia" w:ascii="仿宋" w:hAnsi="仿宋" w:eastAsia="仿宋" w:cs="仿宋"/>
          <w:color w:val="auto"/>
          <w:sz w:val="24"/>
        </w:rPr>
        <w:t>注：成果简介主要是阐述成果核心内容（约300字）；主要创新点是介绍成果的创新之处（约700字）。</w:t>
      </w:r>
    </w:p>
    <w:tbl>
      <w:tblPr>
        <w:tblStyle w:val="6"/>
        <w:tblW w:w="97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287"/>
        <w:gridCol w:w="3795"/>
        <w:gridCol w:w="29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725"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pStyle w:val="2"/>
              <w:widowControl/>
              <w:spacing w:line="400" w:lineRule="exact"/>
              <w:jc w:val="center"/>
              <w:rPr>
                <w:rFonts w:ascii="仿宋_GB2312" w:eastAsia="仿宋_GB2312" w:cs="仿宋_GB2312"/>
                <w:color w:val="auto"/>
                <w:sz w:val="28"/>
              </w:rPr>
            </w:pPr>
            <w:r>
              <w:rPr>
                <w:rFonts w:hint="eastAsia" w:ascii="仿宋_GB2312" w:eastAsia="仿宋_GB2312" w:cs="仿宋_GB2312"/>
                <w:color w:val="auto"/>
                <w:sz w:val="28"/>
              </w:rPr>
              <w:t>成果主要</w:t>
            </w:r>
          </w:p>
          <w:p>
            <w:pPr>
              <w:pStyle w:val="2"/>
              <w:widowControl/>
              <w:spacing w:line="400" w:lineRule="exact"/>
              <w:jc w:val="center"/>
              <w:rPr>
                <w:rFonts w:hint="eastAsia" w:ascii="仿宋_GB2312" w:eastAsia="仿宋_GB2312" w:cs="仿宋_GB2312"/>
                <w:color w:val="auto"/>
                <w:sz w:val="28"/>
              </w:rPr>
            </w:pPr>
            <w:r>
              <w:rPr>
                <w:rFonts w:hint="eastAsia" w:ascii="仿宋_GB2312" w:eastAsia="仿宋_GB2312" w:cs="仿宋_GB2312"/>
                <w:color w:val="auto"/>
                <w:sz w:val="28"/>
              </w:rPr>
              <w:t>创 造 人</w:t>
            </w:r>
          </w:p>
          <w:p>
            <w:pPr>
              <w:pStyle w:val="2"/>
              <w:widowControl/>
              <w:spacing w:line="400" w:lineRule="exact"/>
              <w:jc w:val="center"/>
              <w:rPr>
                <w:rFonts w:hint="eastAsia" w:ascii="仿宋_GB2312" w:eastAsia="仿宋_GB2312" w:cs="仿宋_GB2312"/>
                <w:color w:val="auto"/>
                <w:sz w:val="28"/>
                <w:lang w:eastAsia="zh-CN"/>
              </w:rPr>
            </w:pPr>
            <w:r>
              <w:rPr>
                <w:rFonts w:hint="eastAsia" w:ascii="仿宋_GB2312" w:eastAsia="仿宋_GB2312" w:cs="仿宋_GB2312"/>
                <w:color w:val="auto"/>
                <w:sz w:val="28"/>
                <w:lang w:eastAsia="zh-CN"/>
              </w:rPr>
              <w:t>（</w:t>
            </w:r>
            <w:r>
              <w:rPr>
                <w:rFonts w:hint="eastAsia" w:ascii="仿宋_GB2312" w:eastAsia="仿宋_GB2312" w:cs="仿宋_GB2312"/>
                <w:color w:val="auto"/>
                <w:sz w:val="28"/>
                <w:lang w:val="en-US" w:eastAsia="zh-CN"/>
              </w:rPr>
              <w:t>1-2位</w:t>
            </w:r>
            <w:r>
              <w:rPr>
                <w:rFonts w:hint="eastAsia" w:ascii="仿宋_GB2312" w:eastAsia="仿宋_GB2312" w:cs="仿宋_GB2312"/>
                <w:color w:val="auto"/>
                <w:sz w:val="28"/>
                <w:lang w:eastAsia="zh-CN"/>
              </w:rPr>
              <w:t>）</w:t>
            </w:r>
          </w:p>
        </w:tc>
        <w:tc>
          <w:tcPr>
            <w:tcW w:w="1287" w:type="dxa"/>
            <w:tcBorders>
              <w:top w:val="single" w:color="auto" w:sz="8" w:space="0"/>
              <w:left w:val="single" w:color="auto" w:sz="4" w:space="0"/>
              <w:bottom w:val="single" w:color="auto" w:sz="4" w:space="0"/>
              <w:right w:val="single" w:color="auto" w:sz="4" w:space="0"/>
            </w:tcBorders>
            <w:shd w:val="clear" w:color="auto" w:fill="auto"/>
            <w:vAlign w:val="center"/>
          </w:tcPr>
          <w:p>
            <w:pPr>
              <w:pStyle w:val="2"/>
              <w:widowControl/>
              <w:spacing w:line="560" w:lineRule="exact"/>
              <w:jc w:val="center"/>
              <w:rPr>
                <w:rFonts w:ascii="仿宋_GB2312" w:eastAsia="仿宋_GB2312" w:cs="仿宋_GB2312"/>
                <w:color w:val="auto"/>
                <w:sz w:val="28"/>
              </w:rPr>
            </w:pPr>
            <w:r>
              <w:rPr>
                <w:rFonts w:hint="eastAsia" w:ascii="仿宋_GB2312" w:eastAsia="仿宋_GB2312" w:cs="仿宋_GB2312"/>
                <w:color w:val="auto"/>
                <w:sz w:val="28"/>
              </w:rPr>
              <w:t>姓   名</w:t>
            </w:r>
          </w:p>
        </w:tc>
        <w:tc>
          <w:tcPr>
            <w:tcW w:w="3795" w:type="dxa"/>
            <w:tcBorders>
              <w:top w:val="single" w:color="auto" w:sz="8" w:space="0"/>
              <w:left w:val="single" w:color="auto" w:sz="4" w:space="0"/>
              <w:bottom w:val="single" w:color="auto" w:sz="4" w:space="0"/>
              <w:right w:val="single" w:color="auto" w:sz="4" w:space="0"/>
            </w:tcBorders>
            <w:shd w:val="clear" w:color="auto" w:fill="auto"/>
            <w:vAlign w:val="center"/>
          </w:tcPr>
          <w:p>
            <w:pPr>
              <w:pStyle w:val="2"/>
              <w:widowControl/>
              <w:spacing w:line="560" w:lineRule="exact"/>
              <w:jc w:val="center"/>
              <w:rPr>
                <w:rFonts w:ascii="仿宋_GB2312" w:eastAsia="仿宋_GB2312" w:cs="仿宋_GB2312"/>
                <w:color w:val="auto"/>
                <w:sz w:val="28"/>
              </w:rPr>
            </w:pPr>
            <w:r>
              <w:rPr>
                <w:rFonts w:hint="eastAsia" w:ascii="仿宋_GB2312" w:eastAsia="仿宋_GB2312" w:cs="仿宋_GB2312"/>
                <w:color w:val="auto"/>
                <w:sz w:val="28"/>
              </w:rPr>
              <w:t>职务</w:t>
            </w:r>
          </w:p>
        </w:tc>
        <w:tc>
          <w:tcPr>
            <w:tcW w:w="2978" w:type="dxa"/>
            <w:tcBorders>
              <w:top w:val="single" w:color="auto" w:sz="8" w:space="0"/>
              <w:left w:val="single" w:color="auto" w:sz="4" w:space="0"/>
              <w:bottom w:val="single" w:color="auto" w:sz="4" w:space="0"/>
              <w:right w:val="single" w:color="auto" w:sz="8" w:space="0"/>
            </w:tcBorders>
            <w:shd w:val="clear" w:color="auto" w:fill="auto"/>
            <w:vAlign w:val="center"/>
          </w:tcPr>
          <w:p>
            <w:pPr>
              <w:pStyle w:val="2"/>
              <w:widowControl/>
              <w:spacing w:line="560" w:lineRule="exact"/>
              <w:jc w:val="center"/>
              <w:rPr>
                <w:rFonts w:ascii="仿宋_GB2312" w:eastAsia="仿宋_GB2312" w:cs="仿宋_GB2312"/>
                <w:color w:val="auto"/>
                <w:sz w:val="28"/>
              </w:rPr>
            </w:pPr>
            <w:r>
              <w:rPr>
                <w:rFonts w:hint="eastAsia" w:ascii="仿宋_GB2312" w:eastAsia="仿宋_GB2312" w:cs="仿宋_GB2312"/>
                <w:color w:val="auto"/>
                <w:sz w:val="28"/>
              </w:rPr>
              <w:t>职    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1725"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Times New Roman"/>
                <w:color w:val="auto"/>
                <w:sz w:val="20"/>
                <w:szCs w:val="20"/>
              </w:rPr>
            </w:pP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line="560" w:lineRule="exact"/>
              <w:jc w:val="center"/>
              <w:rPr>
                <w:rFonts w:ascii="仿宋_GB2312" w:eastAsia="仿宋_GB2312" w:cs="仿宋_GB2312"/>
                <w:color w:val="auto"/>
                <w:sz w:val="28"/>
              </w:rPr>
            </w:pP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line="560" w:lineRule="exact"/>
              <w:jc w:val="center"/>
              <w:rPr>
                <w:rFonts w:ascii="仿宋_GB2312" w:eastAsia="仿宋_GB2312" w:cs="仿宋_GB2312"/>
                <w:color w:val="auto"/>
                <w:sz w:val="28"/>
              </w:rPr>
            </w:pPr>
          </w:p>
        </w:tc>
        <w:tc>
          <w:tcPr>
            <w:tcW w:w="2978" w:type="dxa"/>
            <w:tcBorders>
              <w:top w:val="single" w:color="auto" w:sz="4" w:space="0"/>
              <w:left w:val="single" w:color="auto" w:sz="4" w:space="0"/>
              <w:bottom w:val="single" w:color="auto" w:sz="4" w:space="0"/>
              <w:right w:val="single" w:color="auto" w:sz="8" w:space="0"/>
            </w:tcBorders>
            <w:shd w:val="clear" w:color="auto" w:fill="auto"/>
            <w:vAlign w:val="center"/>
          </w:tcPr>
          <w:p>
            <w:pPr>
              <w:pStyle w:val="2"/>
              <w:widowControl/>
              <w:spacing w:line="560" w:lineRule="exact"/>
              <w:jc w:val="center"/>
              <w:rPr>
                <w:rFonts w:ascii="仿宋_GB2312" w:eastAsia="仿宋_GB2312" w:cs="仿宋_GB2312"/>
                <w:color w:val="auto"/>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0" w:hRule="atLeast"/>
          <w:jc w:val="center"/>
        </w:trPr>
        <w:tc>
          <w:tcPr>
            <w:tcW w:w="1725" w:type="dxa"/>
            <w:tcBorders>
              <w:top w:val="single" w:color="auto" w:sz="4" w:space="0"/>
              <w:left w:val="single" w:color="auto" w:sz="8" w:space="0"/>
              <w:bottom w:val="single" w:color="auto" w:sz="4" w:space="0"/>
              <w:right w:val="single" w:color="auto" w:sz="4" w:space="0"/>
            </w:tcBorders>
            <w:shd w:val="clear" w:color="auto" w:fill="auto"/>
            <w:vAlign w:val="center"/>
          </w:tcPr>
          <w:p>
            <w:pPr>
              <w:pStyle w:val="2"/>
              <w:widowControl/>
              <w:spacing w:line="560" w:lineRule="exact"/>
              <w:jc w:val="center"/>
              <w:rPr>
                <w:rFonts w:ascii="仿宋_GB2312" w:eastAsia="仿宋_GB2312" w:cs="仿宋_GB2312"/>
                <w:color w:val="auto"/>
                <w:sz w:val="28"/>
              </w:rPr>
            </w:pPr>
            <w:r>
              <w:rPr>
                <w:rFonts w:hint="eastAsia" w:ascii="仿宋_GB2312" w:eastAsia="仿宋_GB2312" w:cs="仿宋_GB2312"/>
                <w:color w:val="auto"/>
                <w:sz w:val="28"/>
              </w:rPr>
              <w:t>成果参与</w:t>
            </w:r>
          </w:p>
          <w:p>
            <w:pPr>
              <w:pStyle w:val="2"/>
              <w:widowControl/>
              <w:spacing w:line="560" w:lineRule="exact"/>
              <w:jc w:val="center"/>
              <w:rPr>
                <w:rFonts w:hint="eastAsia" w:ascii="仿宋_GB2312" w:eastAsia="仿宋_GB2312" w:cs="仿宋_GB2312"/>
                <w:color w:val="auto"/>
                <w:sz w:val="28"/>
              </w:rPr>
            </w:pPr>
            <w:r>
              <w:rPr>
                <w:rFonts w:hint="eastAsia" w:ascii="仿宋_GB2312" w:eastAsia="仿宋_GB2312" w:cs="仿宋_GB2312"/>
                <w:color w:val="auto"/>
                <w:sz w:val="28"/>
              </w:rPr>
              <w:t>创 造 人</w:t>
            </w:r>
          </w:p>
          <w:p>
            <w:pPr>
              <w:pStyle w:val="2"/>
              <w:widowControl/>
              <w:spacing w:line="560" w:lineRule="exact"/>
              <w:jc w:val="center"/>
              <w:rPr>
                <w:rFonts w:hint="eastAsia" w:ascii="仿宋_GB2312" w:eastAsia="仿宋_GB2312" w:cs="仿宋_GB2312"/>
                <w:color w:val="auto"/>
                <w:sz w:val="28"/>
              </w:rPr>
            </w:pPr>
            <w:r>
              <w:rPr>
                <w:rFonts w:hint="eastAsia" w:ascii="仿宋_GB2312" w:eastAsia="仿宋_GB2312" w:cs="仿宋_GB2312"/>
                <w:color w:val="auto"/>
                <w:sz w:val="28"/>
                <w:lang w:eastAsia="zh-CN"/>
              </w:rPr>
              <w:t>（</w:t>
            </w:r>
            <w:r>
              <w:rPr>
                <w:rFonts w:hint="eastAsia" w:ascii="仿宋_GB2312" w:eastAsia="仿宋_GB2312" w:cs="仿宋_GB2312"/>
                <w:color w:val="auto"/>
                <w:sz w:val="28"/>
                <w:lang w:val="en-US" w:eastAsia="zh-CN"/>
              </w:rPr>
              <w:t>1-10位</w:t>
            </w:r>
            <w:r>
              <w:rPr>
                <w:rFonts w:hint="eastAsia" w:ascii="仿宋_GB2312" w:eastAsia="仿宋_GB2312" w:cs="仿宋_GB2312"/>
                <w:color w:val="auto"/>
                <w:sz w:val="28"/>
                <w:lang w:eastAsia="zh-CN"/>
              </w:rPr>
              <w:t>）</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line="560" w:lineRule="exact"/>
              <w:jc w:val="center"/>
              <w:rPr>
                <w:rFonts w:ascii="仿宋_GB2312" w:eastAsia="仿宋_GB2312" w:cs="仿宋_GB2312"/>
                <w:color w:val="auto"/>
                <w:sz w:val="28"/>
              </w:rPr>
            </w:pPr>
          </w:p>
        </w:tc>
        <w:tc>
          <w:tcPr>
            <w:tcW w:w="3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widowControl/>
              <w:spacing w:line="560" w:lineRule="exact"/>
              <w:jc w:val="center"/>
              <w:rPr>
                <w:rFonts w:ascii="仿宋_GB2312" w:eastAsia="仿宋_GB2312" w:cs="仿宋_GB2312"/>
                <w:color w:val="auto"/>
                <w:sz w:val="28"/>
              </w:rPr>
            </w:pPr>
          </w:p>
        </w:tc>
        <w:tc>
          <w:tcPr>
            <w:tcW w:w="2978" w:type="dxa"/>
            <w:tcBorders>
              <w:top w:val="single" w:color="auto" w:sz="4" w:space="0"/>
              <w:left w:val="single" w:color="auto" w:sz="4" w:space="0"/>
              <w:bottom w:val="single" w:color="auto" w:sz="4" w:space="0"/>
              <w:right w:val="single" w:color="auto" w:sz="8" w:space="0"/>
            </w:tcBorders>
            <w:shd w:val="clear" w:color="auto" w:fill="auto"/>
            <w:vAlign w:val="center"/>
          </w:tcPr>
          <w:p>
            <w:pPr>
              <w:pStyle w:val="2"/>
              <w:widowControl/>
              <w:spacing w:line="560" w:lineRule="exact"/>
              <w:jc w:val="center"/>
              <w:rPr>
                <w:rFonts w:ascii="仿宋_GB2312" w:eastAsia="仿宋_GB2312" w:cs="仿宋_GB2312"/>
                <w:color w:val="auto"/>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30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pStyle w:val="2"/>
              <w:widowControl/>
              <w:spacing w:line="400" w:lineRule="exact"/>
              <w:rPr>
                <w:rFonts w:ascii="仿宋_GB2312" w:eastAsia="仿宋_GB2312" w:cs="仿宋_GB2312"/>
                <w:color w:val="auto"/>
                <w:sz w:val="28"/>
              </w:rPr>
            </w:pPr>
            <w:r>
              <w:rPr>
                <w:rFonts w:hint="eastAsia" w:ascii="仿宋_GB2312" w:eastAsia="仿宋_GB2312" w:cs="仿宋_GB2312"/>
                <w:color w:val="auto"/>
                <w:sz w:val="28"/>
              </w:rPr>
              <w:t>本成果何时经过何单位、何种鉴定（注1）</w:t>
            </w:r>
          </w:p>
        </w:tc>
        <w:tc>
          <w:tcPr>
            <w:tcW w:w="6773" w:type="dxa"/>
            <w:gridSpan w:val="2"/>
            <w:tcBorders>
              <w:top w:val="single" w:color="auto" w:sz="4" w:space="0"/>
              <w:left w:val="single" w:color="auto" w:sz="4" w:space="0"/>
              <w:bottom w:val="single" w:color="auto" w:sz="4" w:space="0"/>
              <w:right w:val="single" w:color="auto" w:sz="8" w:space="0"/>
            </w:tcBorders>
            <w:shd w:val="clear" w:color="auto" w:fill="auto"/>
            <w:vAlign w:val="center"/>
          </w:tcPr>
          <w:p>
            <w:pPr>
              <w:pStyle w:val="2"/>
              <w:widowControl/>
              <w:spacing w:line="560" w:lineRule="exact"/>
              <w:rPr>
                <w:rFonts w:ascii="仿宋_GB2312" w:eastAsia="仿宋_GB2312" w:cs="仿宋_GB2312"/>
                <w:color w:val="auto"/>
                <w:sz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22" w:hRule="atLeast"/>
          <w:jc w:val="center"/>
        </w:trPr>
        <w:tc>
          <w:tcPr>
            <w:tcW w:w="3012"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pStyle w:val="2"/>
              <w:widowControl/>
              <w:spacing w:line="400" w:lineRule="exact"/>
              <w:rPr>
                <w:rFonts w:ascii="仿宋_GB2312" w:eastAsia="仿宋_GB2312" w:cs="仿宋_GB2312"/>
                <w:color w:val="auto"/>
                <w:sz w:val="28"/>
              </w:rPr>
            </w:pPr>
            <w:r>
              <w:rPr>
                <w:rFonts w:hint="eastAsia" w:ascii="仿宋_GB2312" w:eastAsia="仿宋_GB2312" w:cs="仿宋_GB2312"/>
                <w:color w:val="auto"/>
                <w:sz w:val="28"/>
              </w:rPr>
              <w:t>本项成果是否已在本行业或本地区推广应用，推荐单位对推广应用有何建议</w:t>
            </w:r>
          </w:p>
        </w:tc>
        <w:tc>
          <w:tcPr>
            <w:tcW w:w="6773" w:type="dxa"/>
            <w:gridSpan w:val="2"/>
            <w:tcBorders>
              <w:top w:val="single" w:color="auto" w:sz="4" w:space="0"/>
              <w:left w:val="single" w:color="auto" w:sz="4" w:space="0"/>
              <w:bottom w:val="single" w:color="auto" w:sz="8" w:space="0"/>
              <w:right w:val="single" w:color="auto" w:sz="8" w:space="0"/>
            </w:tcBorders>
            <w:shd w:val="clear" w:color="auto" w:fill="auto"/>
            <w:vAlign w:val="center"/>
          </w:tcPr>
          <w:p>
            <w:pPr>
              <w:pStyle w:val="2"/>
              <w:widowControl/>
              <w:spacing w:line="560" w:lineRule="exact"/>
              <w:rPr>
                <w:rFonts w:ascii="仿宋_GB2312" w:eastAsia="仿宋_GB2312" w:cs="仿宋_GB2312"/>
                <w:color w:val="auto"/>
                <w:sz w:val="28"/>
              </w:rPr>
            </w:pPr>
          </w:p>
          <w:p>
            <w:pPr>
              <w:pStyle w:val="2"/>
              <w:widowControl/>
              <w:spacing w:line="560" w:lineRule="exact"/>
              <w:rPr>
                <w:rFonts w:ascii="仿宋_GB2312" w:eastAsia="仿宋_GB2312" w:cs="仿宋_GB2312"/>
                <w:color w:val="auto"/>
                <w:sz w:val="28"/>
              </w:rPr>
            </w:pPr>
          </w:p>
          <w:p>
            <w:pPr>
              <w:pStyle w:val="2"/>
              <w:widowControl/>
              <w:spacing w:line="560" w:lineRule="exact"/>
              <w:rPr>
                <w:rFonts w:ascii="仿宋_GB2312" w:eastAsia="仿宋_GB2312" w:cs="仿宋_GB2312"/>
                <w:color w:val="auto"/>
                <w:sz w:val="28"/>
              </w:rPr>
            </w:pPr>
          </w:p>
          <w:p>
            <w:pPr>
              <w:pStyle w:val="2"/>
              <w:widowControl/>
              <w:spacing w:line="560" w:lineRule="exact"/>
              <w:rPr>
                <w:rFonts w:ascii="仿宋_GB2312" w:eastAsia="仿宋_GB2312" w:cs="仿宋_GB2312"/>
                <w:color w:val="auto"/>
                <w:sz w:val="28"/>
              </w:rPr>
            </w:pPr>
          </w:p>
          <w:p>
            <w:pPr>
              <w:pStyle w:val="2"/>
              <w:widowControl/>
              <w:spacing w:line="560" w:lineRule="exact"/>
              <w:rPr>
                <w:rFonts w:ascii="仿宋_GB2312" w:eastAsia="仿宋_GB2312" w:cs="仿宋_GB2312"/>
                <w:color w:val="auto"/>
                <w:sz w:val="28"/>
              </w:rPr>
            </w:pPr>
          </w:p>
          <w:p>
            <w:pPr>
              <w:pStyle w:val="2"/>
              <w:widowControl/>
              <w:spacing w:line="560" w:lineRule="exact"/>
              <w:rPr>
                <w:rFonts w:ascii="仿宋_GB2312" w:eastAsia="仿宋_GB2312" w:cs="仿宋_GB2312"/>
                <w:color w:val="auto"/>
                <w:sz w:val="28"/>
              </w:rPr>
            </w:pPr>
          </w:p>
        </w:tc>
      </w:tr>
    </w:tbl>
    <w:p>
      <w:pPr>
        <w:pStyle w:val="2"/>
        <w:widowControl/>
        <w:tabs>
          <w:tab w:val="left" w:pos="3083"/>
        </w:tabs>
        <w:spacing w:line="200" w:lineRule="exact"/>
        <w:ind w:left="102"/>
        <w:jc w:val="left"/>
        <w:rPr>
          <w:rFonts w:ascii="仿宋_GB2312" w:eastAsia="仿宋_GB2312" w:cs="仿宋_GB2312"/>
          <w:color w:val="auto"/>
          <w:sz w:val="28"/>
        </w:rPr>
      </w:pPr>
      <w:r>
        <w:rPr>
          <w:rFonts w:hint="eastAsia" w:ascii="仿宋_GB2312" w:eastAsia="仿宋_GB2312" w:cs="仿宋_GB2312"/>
          <w:color w:val="auto"/>
          <w:sz w:val="28"/>
        </w:rPr>
        <w:tab/>
      </w:r>
    </w:p>
    <w:tbl>
      <w:tblPr>
        <w:tblStyle w:val="6"/>
        <w:tblW w:w="97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89"/>
        <w:gridCol w:w="1273"/>
        <w:gridCol w:w="1273"/>
        <w:gridCol w:w="1167"/>
        <w:gridCol w:w="743"/>
        <w:gridCol w:w="849"/>
        <w:gridCol w:w="515"/>
        <w:gridCol w:w="15"/>
        <w:gridCol w:w="10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9" w:type="dxa"/>
            <w:tcBorders>
              <w:top w:val="single" w:color="auto" w:sz="8" w:space="0"/>
              <w:left w:val="single" w:color="auto" w:sz="8" w:space="0"/>
              <w:bottom w:val="single" w:color="auto" w:sz="4" w:space="0"/>
              <w:right w:val="single" w:color="auto" w:sz="4" w:space="0"/>
            </w:tcBorders>
            <w:shd w:val="clear" w:color="auto" w:fill="auto"/>
            <w:vAlign w:val="center"/>
          </w:tcPr>
          <w:p>
            <w:pPr>
              <w:spacing w:line="600" w:lineRule="exact"/>
              <w:jc w:val="center"/>
              <w:rPr>
                <w:rFonts w:ascii="仿宋_GB2312" w:eastAsia="仿宋_GB2312" w:cs="仿宋_GB2312"/>
                <w:color w:val="auto"/>
                <w:spacing w:val="-2"/>
                <w:sz w:val="28"/>
                <w:szCs w:val="24"/>
              </w:rPr>
            </w:pPr>
            <w:r>
              <w:rPr>
                <w:rFonts w:hint="eastAsia" w:ascii="仿宋_GB2312" w:hAnsi="Times New Roman" w:eastAsia="仿宋_GB2312" w:cs="仿宋_GB2312"/>
                <w:color w:val="auto"/>
                <w:spacing w:val="-2"/>
                <w:sz w:val="28"/>
                <w:szCs w:val="24"/>
              </w:rPr>
              <w:t>申报企业类型（注2）</w:t>
            </w:r>
          </w:p>
        </w:tc>
        <w:tc>
          <w:tcPr>
            <w:tcW w:w="2546" w:type="dxa"/>
            <w:gridSpan w:val="2"/>
            <w:tcBorders>
              <w:top w:val="single" w:color="auto" w:sz="8" w:space="0"/>
              <w:left w:val="single" w:color="auto" w:sz="4" w:space="0"/>
              <w:bottom w:val="single" w:color="auto" w:sz="4" w:space="0"/>
              <w:right w:val="single" w:color="auto" w:sz="4" w:space="0"/>
            </w:tcBorders>
            <w:shd w:val="clear" w:color="auto" w:fill="auto"/>
          </w:tcPr>
          <w:p>
            <w:pPr>
              <w:spacing w:line="600" w:lineRule="exact"/>
              <w:rPr>
                <w:rFonts w:ascii="仿宋_GB2312" w:eastAsia="仿宋_GB2312" w:cs="仿宋_GB2312"/>
                <w:color w:val="auto"/>
                <w:sz w:val="28"/>
                <w:szCs w:val="24"/>
              </w:rPr>
            </w:pPr>
          </w:p>
        </w:tc>
        <w:tc>
          <w:tcPr>
            <w:tcW w:w="3274" w:type="dxa"/>
            <w:gridSpan w:val="4"/>
            <w:tcBorders>
              <w:top w:val="single" w:color="auto" w:sz="8" w:space="0"/>
              <w:left w:val="single" w:color="auto" w:sz="4" w:space="0"/>
              <w:bottom w:val="single" w:color="auto" w:sz="4" w:space="0"/>
              <w:right w:val="single" w:color="auto" w:sz="4" w:space="0"/>
            </w:tcBorders>
            <w:shd w:val="clear" w:color="auto" w:fill="auto"/>
          </w:tcPr>
          <w:p>
            <w:pPr>
              <w:spacing w:line="60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申报企业所处行业（注3）</w:t>
            </w:r>
          </w:p>
        </w:tc>
        <w:tc>
          <w:tcPr>
            <w:tcW w:w="1076" w:type="dxa"/>
            <w:gridSpan w:val="2"/>
            <w:tcBorders>
              <w:top w:val="single" w:color="auto" w:sz="8" w:space="0"/>
              <w:left w:val="single" w:color="auto" w:sz="4" w:space="0"/>
              <w:bottom w:val="single" w:color="auto" w:sz="4" w:space="0"/>
              <w:right w:val="single" w:color="auto" w:sz="8" w:space="0"/>
            </w:tcBorders>
            <w:shd w:val="clear" w:color="auto" w:fill="auto"/>
          </w:tcPr>
          <w:p>
            <w:pPr>
              <w:spacing w:line="600" w:lineRule="exact"/>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9"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600" w:lineRule="exact"/>
              <w:jc w:val="center"/>
              <w:rPr>
                <w:rFonts w:ascii="仿宋_GB2312" w:eastAsia="仿宋_GB2312" w:cs="仿宋_GB2312"/>
                <w:color w:val="auto"/>
                <w:spacing w:val="-2"/>
                <w:sz w:val="28"/>
                <w:szCs w:val="24"/>
              </w:rPr>
            </w:pPr>
            <w:r>
              <w:rPr>
                <w:rFonts w:hint="eastAsia" w:ascii="仿宋_GB2312" w:hAnsi="Times New Roman" w:eastAsia="仿宋_GB2312" w:cs="仿宋_GB2312"/>
                <w:color w:val="auto"/>
                <w:spacing w:val="-2"/>
                <w:sz w:val="28"/>
                <w:szCs w:val="24"/>
              </w:rPr>
              <w:t>申报企业规模（注4）</w:t>
            </w:r>
          </w:p>
        </w:tc>
        <w:tc>
          <w:tcPr>
            <w:tcW w:w="2546" w:type="dxa"/>
            <w:gridSpan w:val="2"/>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_GB2312" w:eastAsia="仿宋_GB2312" w:cs="仿宋_GB2312"/>
                <w:color w:val="auto"/>
                <w:sz w:val="28"/>
                <w:szCs w:val="24"/>
              </w:rPr>
            </w:pPr>
          </w:p>
        </w:tc>
        <w:tc>
          <w:tcPr>
            <w:tcW w:w="3274" w:type="dxa"/>
            <w:gridSpan w:val="4"/>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申报企业人数（注5）</w:t>
            </w:r>
          </w:p>
        </w:tc>
        <w:tc>
          <w:tcPr>
            <w:tcW w:w="1076" w:type="dxa"/>
            <w:gridSpan w:val="2"/>
            <w:tcBorders>
              <w:top w:val="single" w:color="auto" w:sz="4" w:space="0"/>
              <w:left w:val="single" w:color="auto" w:sz="4" w:space="0"/>
              <w:bottom w:val="single" w:color="auto" w:sz="4" w:space="0"/>
              <w:right w:val="single" w:color="auto" w:sz="8" w:space="0"/>
            </w:tcBorders>
            <w:shd w:val="clear" w:color="auto" w:fill="auto"/>
          </w:tcPr>
          <w:p>
            <w:pPr>
              <w:spacing w:line="600" w:lineRule="exact"/>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9"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申报企业通讯地址</w:t>
            </w:r>
          </w:p>
        </w:tc>
        <w:tc>
          <w:tcPr>
            <w:tcW w:w="4456" w:type="dxa"/>
            <w:gridSpan w:val="4"/>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_GB2312" w:eastAsia="仿宋_GB2312" w:cs="仿宋_GB2312"/>
                <w:color w:val="auto"/>
                <w:sz w:val="28"/>
                <w:szCs w:val="24"/>
              </w:rPr>
            </w:pPr>
          </w:p>
        </w:tc>
        <w:tc>
          <w:tcPr>
            <w:tcW w:w="1364" w:type="dxa"/>
            <w:gridSpan w:val="2"/>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邮政编码</w:t>
            </w:r>
          </w:p>
        </w:tc>
        <w:tc>
          <w:tcPr>
            <w:tcW w:w="1076" w:type="dxa"/>
            <w:gridSpan w:val="2"/>
            <w:tcBorders>
              <w:top w:val="single" w:color="auto" w:sz="4" w:space="0"/>
              <w:left w:val="single" w:color="auto" w:sz="4" w:space="0"/>
              <w:bottom w:val="single" w:color="auto" w:sz="4" w:space="0"/>
              <w:right w:val="single" w:color="auto" w:sz="8" w:space="0"/>
            </w:tcBorders>
            <w:shd w:val="clear" w:color="auto" w:fill="auto"/>
          </w:tcPr>
          <w:p>
            <w:pPr>
              <w:spacing w:line="600" w:lineRule="exact"/>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9"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申报企业网址</w:t>
            </w:r>
          </w:p>
        </w:tc>
        <w:tc>
          <w:tcPr>
            <w:tcW w:w="6896" w:type="dxa"/>
            <w:gridSpan w:val="8"/>
            <w:tcBorders>
              <w:top w:val="single" w:color="auto" w:sz="4" w:space="0"/>
              <w:left w:val="single" w:color="auto" w:sz="4" w:space="0"/>
              <w:bottom w:val="single" w:color="auto" w:sz="4" w:space="0"/>
              <w:right w:val="single" w:color="auto" w:sz="8" w:space="0"/>
            </w:tcBorders>
            <w:shd w:val="clear" w:color="auto" w:fill="auto"/>
          </w:tcPr>
          <w:p>
            <w:pPr>
              <w:spacing w:line="600" w:lineRule="exact"/>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9"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企业负责人</w:t>
            </w:r>
          </w:p>
        </w:tc>
        <w:tc>
          <w:tcPr>
            <w:tcW w:w="1273"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姓  名</w:t>
            </w:r>
          </w:p>
        </w:tc>
        <w:tc>
          <w:tcPr>
            <w:tcW w:w="24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职务（部门）</w:t>
            </w: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hint="default" w:ascii="仿宋_GB2312" w:eastAsia="仿宋_GB2312" w:cs="仿宋_GB2312"/>
                <w:color w:val="auto"/>
                <w:sz w:val="28"/>
                <w:szCs w:val="24"/>
                <w:lang w:val="en-US" w:eastAsia="zh-CN"/>
              </w:rPr>
            </w:pPr>
            <w:r>
              <w:rPr>
                <w:rFonts w:hint="eastAsia" w:ascii="仿宋_GB2312" w:hAnsi="Times New Roman" w:eastAsia="仿宋_GB2312" w:cs="仿宋_GB2312"/>
                <w:color w:val="auto"/>
                <w:sz w:val="28"/>
                <w:szCs w:val="24"/>
              </w:rPr>
              <w:t>电</w:t>
            </w:r>
            <w:r>
              <w:rPr>
                <w:rFonts w:hint="eastAsia" w:ascii="仿宋_GB2312" w:hAnsi="Times New Roman" w:eastAsia="仿宋_GB2312" w:cs="仿宋_GB2312"/>
                <w:color w:val="auto"/>
                <w:sz w:val="28"/>
                <w:szCs w:val="24"/>
                <w:lang w:val="en-US" w:eastAsia="zh-CN"/>
              </w:rPr>
              <w:t xml:space="preserve">  </w:t>
            </w:r>
            <w:r>
              <w:rPr>
                <w:rFonts w:hint="eastAsia" w:ascii="仿宋_GB2312" w:hAnsi="Times New Roman" w:eastAsia="仿宋_GB2312" w:cs="仿宋_GB2312"/>
                <w:color w:val="auto"/>
                <w:sz w:val="28"/>
                <w:szCs w:val="24"/>
              </w:rPr>
              <w:t>话</w:t>
            </w:r>
          </w:p>
        </w:tc>
        <w:tc>
          <w:tcPr>
            <w:tcW w:w="1591" w:type="dxa"/>
            <w:gridSpan w:val="3"/>
            <w:tcBorders>
              <w:top w:val="single" w:color="auto" w:sz="4" w:space="0"/>
              <w:left w:val="single" w:color="auto" w:sz="4" w:space="0"/>
              <w:bottom w:val="single" w:color="auto" w:sz="4" w:space="0"/>
              <w:right w:val="single" w:color="auto" w:sz="8" w:space="0"/>
            </w:tcBorders>
            <w:shd w:val="clear" w:color="auto" w:fill="auto"/>
          </w:tcPr>
          <w:p>
            <w:pPr>
              <w:spacing w:line="600" w:lineRule="exact"/>
              <w:jc w:val="center"/>
              <w:rPr>
                <w:rFonts w:hint="eastAsia" w:ascii="仿宋_GB2312" w:eastAsia="仿宋_GB2312" w:cs="仿宋_GB2312"/>
                <w:color w:val="auto"/>
                <w:sz w:val="28"/>
                <w:szCs w:val="24"/>
                <w:lang w:eastAsia="zh-CN"/>
              </w:rPr>
            </w:pPr>
            <w:r>
              <w:rPr>
                <w:rFonts w:hint="eastAsia" w:ascii="仿宋_GB2312" w:hAnsi="Times New Roman" w:eastAsia="仿宋_GB2312" w:cs="仿宋_GB2312"/>
                <w:color w:val="auto"/>
                <w:sz w:val="28"/>
                <w:szCs w:val="24"/>
                <w:lang w:val="en-US" w:eastAsia="zh-CN"/>
              </w:rPr>
              <w:t>手  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9"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Times New Roman"/>
                <w:color w:val="auto"/>
                <w:sz w:val="20"/>
                <w:szCs w:val="20"/>
              </w:rPr>
            </w:pPr>
          </w:p>
        </w:tc>
        <w:tc>
          <w:tcPr>
            <w:tcW w:w="1273"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_GB2312" w:eastAsia="仿宋_GB2312" w:cs="仿宋_GB2312"/>
                <w:color w:val="auto"/>
                <w:sz w:val="28"/>
                <w:szCs w:val="24"/>
              </w:rPr>
            </w:pPr>
          </w:p>
        </w:tc>
        <w:tc>
          <w:tcPr>
            <w:tcW w:w="24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_GB2312" w:eastAsia="仿宋_GB2312" w:cs="仿宋_GB2312"/>
                <w:color w:val="auto"/>
                <w:sz w:val="28"/>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ascii="仿宋_GB2312" w:eastAsia="仿宋_GB2312" w:cs="仿宋_GB2312"/>
                <w:color w:val="auto"/>
                <w:sz w:val="28"/>
                <w:szCs w:val="24"/>
              </w:rPr>
            </w:pPr>
          </w:p>
        </w:tc>
        <w:tc>
          <w:tcPr>
            <w:tcW w:w="1591" w:type="dxa"/>
            <w:gridSpan w:val="3"/>
            <w:tcBorders>
              <w:top w:val="single" w:color="auto" w:sz="4" w:space="0"/>
              <w:left w:val="single" w:color="auto" w:sz="4" w:space="0"/>
              <w:bottom w:val="single" w:color="auto" w:sz="4" w:space="0"/>
              <w:right w:val="single" w:color="auto" w:sz="8" w:space="0"/>
            </w:tcBorders>
            <w:shd w:val="clear" w:color="auto" w:fill="auto"/>
          </w:tcPr>
          <w:p>
            <w:pPr>
              <w:spacing w:line="600" w:lineRule="exact"/>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9" w:type="dxa"/>
            <w:tcBorders>
              <w:top w:val="single" w:color="auto" w:sz="4" w:space="0"/>
              <w:left w:val="single" w:color="auto" w:sz="8" w:space="0"/>
              <w:bottom w:val="single" w:color="auto" w:sz="4" w:space="0"/>
              <w:right w:val="single" w:color="auto" w:sz="4" w:space="0"/>
            </w:tcBorders>
            <w:shd w:val="clear" w:color="auto" w:fill="auto"/>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联 系 人</w:t>
            </w:r>
          </w:p>
        </w:tc>
        <w:tc>
          <w:tcPr>
            <w:tcW w:w="1273"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_GB2312" w:eastAsia="仿宋_GB2312" w:cs="仿宋_GB2312"/>
                <w:color w:val="auto"/>
                <w:sz w:val="28"/>
                <w:szCs w:val="24"/>
              </w:rPr>
            </w:pPr>
          </w:p>
        </w:tc>
        <w:tc>
          <w:tcPr>
            <w:tcW w:w="24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_GB2312" w:eastAsia="仿宋_GB2312" w:cs="仿宋_GB2312"/>
                <w:color w:val="auto"/>
                <w:sz w:val="28"/>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ascii="仿宋_GB2312" w:eastAsia="仿宋_GB2312" w:cs="仿宋_GB2312"/>
                <w:color w:val="auto"/>
                <w:sz w:val="28"/>
                <w:szCs w:val="24"/>
              </w:rPr>
            </w:pPr>
          </w:p>
        </w:tc>
        <w:tc>
          <w:tcPr>
            <w:tcW w:w="1591" w:type="dxa"/>
            <w:gridSpan w:val="3"/>
            <w:tcBorders>
              <w:top w:val="single" w:color="auto" w:sz="4" w:space="0"/>
              <w:left w:val="single" w:color="auto" w:sz="4" w:space="0"/>
              <w:bottom w:val="single" w:color="auto" w:sz="4" w:space="0"/>
              <w:right w:val="single" w:color="auto" w:sz="8" w:space="0"/>
            </w:tcBorders>
            <w:shd w:val="clear" w:color="auto" w:fill="auto"/>
          </w:tcPr>
          <w:p>
            <w:pPr>
              <w:spacing w:line="600" w:lineRule="exact"/>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9" w:type="dxa"/>
            <w:tcBorders>
              <w:top w:val="single" w:color="auto" w:sz="4" w:space="0"/>
              <w:left w:val="single" w:color="auto" w:sz="8" w:space="0"/>
              <w:bottom w:val="single" w:color="auto" w:sz="4" w:space="0"/>
              <w:right w:val="single" w:color="auto" w:sz="4" w:space="0"/>
            </w:tcBorders>
            <w:shd w:val="clear" w:color="auto" w:fill="auto"/>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联系人电子信箱</w:t>
            </w:r>
          </w:p>
        </w:tc>
        <w:tc>
          <w:tcPr>
            <w:tcW w:w="6896" w:type="dxa"/>
            <w:gridSpan w:val="8"/>
            <w:tcBorders>
              <w:top w:val="single" w:color="auto" w:sz="4" w:space="0"/>
              <w:left w:val="single" w:color="auto" w:sz="4" w:space="0"/>
              <w:bottom w:val="single" w:color="auto" w:sz="4" w:space="0"/>
              <w:right w:val="single" w:color="auto" w:sz="8" w:space="0"/>
            </w:tcBorders>
            <w:shd w:val="clear" w:color="auto" w:fill="auto"/>
          </w:tcPr>
          <w:p>
            <w:pPr>
              <w:spacing w:line="600" w:lineRule="exact"/>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22" w:hRule="atLeast"/>
          <w:jc w:val="center"/>
        </w:trPr>
        <w:tc>
          <w:tcPr>
            <w:tcW w:w="2889"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480" w:lineRule="exact"/>
              <w:jc w:val="center"/>
              <w:rPr>
                <w:rFonts w:ascii="仿宋_GB2312" w:eastAsia="仿宋_GB2312" w:cs="仿宋_GB2312"/>
                <w:color w:val="auto"/>
                <w:sz w:val="28"/>
                <w:szCs w:val="24"/>
              </w:rPr>
            </w:pPr>
          </w:p>
          <w:p>
            <w:pPr>
              <w:spacing w:line="48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推荐单位</w:t>
            </w:r>
          </w:p>
          <w:p>
            <w:pPr>
              <w:spacing w:line="48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意    见</w:t>
            </w:r>
          </w:p>
          <w:p>
            <w:pPr>
              <w:spacing w:line="480" w:lineRule="exact"/>
              <w:jc w:val="center"/>
              <w:rPr>
                <w:rFonts w:ascii="仿宋_GB2312" w:eastAsia="仿宋_GB2312" w:cs="仿宋_GB2312"/>
                <w:color w:val="auto"/>
                <w:sz w:val="28"/>
                <w:szCs w:val="24"/>
              </w:rPr>
            </w:pPr>
          </w:p>
        </w:tc>
        <w:tc>
          <w:tcPr>
            <w:tcW w:w="6896" w:type="dxa"/>
            <w:gridSpan w:val="8"/>
            <w:tcBorders>
              <w:top w:val="single" w:color="auto" w:sz="4" w:space="0"/>
              <w:left w:val="single" w:color="auto" w:sz="4" w:space="0"/>
              <w:bottom w:val="single" w:color="auto" w:sz="4" w:space="0"/>
              <w:right w:val="single" w:color="auto" w:sz="8" w:space="0"/>
            </w:tcBorders>
            <w:shd w:val="clear" w:color="auto" w:fill="auto"/>
          </w:tcPr>
          <w:p>
            <w:pPr>
              <w:spacing w:line="480" w:lineRule="exact"/>
              <w:rPr>
                <w:rFonts w:ascii="仿宋_GB2312" w:eastAsia="仿宋_GB2312" w:cs="仿宋_GB2312"/>
                <w:color w:val="auto"/>
                <w:sz w:val="28"/>
                <w:szCs w:val="24"/>
              </w:rPr>
            </w:pPr>
          </w:p>
          <w:p>
            <w:pPr>
              <w:spacing w:line="480" w:lineRule="exact"/>
              <w:rPr>
                <w:rFonts w:ascii="仿宋_GB2312" w:eastAsia="仿宋_GB2312" w:cs="仿宋_GB2312"/>
                <w:color w:val="auto"/>
                <w:sz w:val="28"/>
                <w:szCs w:val="24"/>
              </w:rPr>
            </w:pPr>
          </w:p>
          <w:p>
            <w:pPr>
              <w:spacing w:line="480" w:lineRule="exact"/>
              <w:rPr>
                <w:rFonts w:ascii="仿宋_GB2312" w:eastAsia="仿宋_GB2312" w:cs="仿宋_GB2312"/>
                <w:color w:val="auto"/>
                <w:sz w:val="28"/>
                <w:szCs w:val="24"/>
              </w:rPr>
            </w:pPr>
          </w:p>
          <w:p>
            <w:pPr>
              <w:spacing w:line="480" w:lineRule="exact"/>
              <w:rPr>
                <w:rFonts w:ascii="仿宋_GB2312" w:eastAsia="仿宋_GB2312" w:cs="仿宋_GB2312"/>
                <w:color w:val="auto"/>
                <w:sz w:val="28"/>
                <w:szCs w:val="24"/>
              </w:rPr>
            </w:pPr>
          </w:p>
          <w:p>
            <w:pPr>
              <w:spacing w:line="48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推荐单位盖章：           负责人签字：</w:t>
            </w:r>
          </w:p>
          <w:p>
            <w:pPr>
              <w:spacing w:line="48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 xml:space="preserve">                         负责人职务：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9"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推荐单位通讯地址</w:t>
            </w:r>
          </w:p>
        </w:tc>
        <w:tc>
          <w:tcPr>
            <w:tcW w:w="4456" w:type="dxa"/>
            <w:gridSpan w:val="4"/>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_GB2312" w:eastAsia="仿宋_GB2312" w:cs="仿宋_GB2312"/>
                <w:color w:val="auto"/>
                <w:sz w:val="28"/>
                <w:szCs w:val="24"/>
              </w:rPr>
            </w:pPr>
          </w:p>
        </w:tc>
        <w:tc>
          <w:tcPr>
            <w:tcW w:w="1379" w:type="dxa"/>
            <w:gridSpan w:val="3"/>
            <w:tcBorders>
              <w:top w:val="single" w:color="auto" w:sz="4" w:space="0"/>
              <w:left w:val="single" w:color="auto" w:sz="4" w:space="0"/>
              <w:bottom w:val="single" w:color="auto" w:sz="4" w:space="0"/>
              <w:right w:val="single" w:color="auto" w:sz="4" w:space="0"/>
            </w:tcBorders>
            <w:shd w:val="clear" w:color="auto" w:fill="auto"/>
          </w:tcPr>
          <w:p>
            <w:pPr>
              <w:spacing w:line="60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邮政编码</w:t>
            </w:r>
          </w:p>
        </w:tc>
        <w:tc>
          <w:tcPr>
            <w:tcW w:w="1061" w:type="dxa"/>
            <w:tcBorders>
              <w:top w:val="single" w:color="auto" w:sz="4" w:space="0"/>
              <w:left w:val="single" w:color="auto" w:sz="4" w:space="0"/>
              <w:bottom w:val="single" w:color="auto" w:sz="4" w:space="0"/>
              <w:right w:val="single" w:color="auto" w:sz="8" w:space="0"/>
            </w:tcBorders>
            <w:shd w:val="clear" w:color="auto" w:fill="auto"/>
          </w:tcPr>
          <w:p>
            <w:pPr>
              <w:spacing w:line="600" w:lineRule="exact"/>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9" w:type="dxa"/>
            <w:vMerge w:val="restart"/>
            <w:tcBorders>
              <w:top w:val="single" w:color="auto" w:sz="4" w:space="0"/>
              <w:left w:val="single" w:color="auto" w:sz="8" w:space="0"/>
              <w:bottom w:val="single" w:color="auto" w:sz="8" w:space="0"/>
              <w:right w:val="single" w:color="auto" w:sz="4" w:space="0"/>
            </w:tcBorders>
            <w:shd w:val="clear" w:color="auto" w:fill="auto"/>
            <w:vAlign w:val="center"/>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推荐单位联系人</w:t>
            </w:r>
          </w:p>
        </w:tc>
        <w:tc>
          <w:tcPr>
            <w:tcW w:w="1273"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姓  名</w:t>
            </w:r>
          </w:p>
        </w:tc>
        <w:tc>
          <w:tcPr>
            <w:tcW w:w="2440" w:type="dxa"/>
            <w:gridSpan w:val="2"/>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职务（部门）</w:t>
            </w: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电  话</w:t>
            </w:r>
          </w:p>
        </w:tc>
        <w:tc>
          <w:tcPr>
            <w:tcW w:w="1591" w:type="dxa"/>
            <w:gridSpan w:val="3"/>
            <w:tcBorders>
              <w:top w:val="single" w:color="auto" w:sz="4" w:space="0"/>
              <w:left w:val="single" w:color="auto" w:sz="4" w:space="0"/>
              <w:bottom w:val="single" w:color="auto" w:sz="4" w:space="0"/>
              <w:right w:val="single" w:color="auto" w:sz="8" w:space="0"/>
            </w:tcBorders>
            <w:shd w:val="clear" w:color="auto" w:fill="auto"/>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lang w:val="en-US" w:eastAsia="zh-CN"/>
              </w:rPr>
              <w:t>手  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89"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pPr>
              <w:rPr>
                <w:rFonts w:ascii="Times New Roman" w:hAnsi="Times New Roman" w:eastAsia="Times New Roman"/>
                <w:color w:val="auto"/>
                <w:sz w:val="20"/>
                <w:szCs w:val="20"/>
              </w:rPr>
            </w:pPr>
          </w:p>
        </w:tc>
        <w:tc>
          <w:tcPr>
            <w:tcW w:w="1273" w:type="dxa"/>
            <w:tcBorders>
              <w:top w:val="single" w:color="auto" w:sz="4" w:space="0"/>
              <w:left w:val="single" w:color="auto" w:sz="4" w:space="0"/>
              <w:bottom w:val="single" w:color="auto" w:sz="8" w:space="0"/>
              <w:right w:val="single" w:color="auto" w:sz="4" w:space="0"/>
            </w:tcBorders>
            <w:shd w:val="clear" w:color="auto" w:fill="auto"/>
          </w:tcPr>
          <w:p>
            <w:pPr>
              <w:spacing w:line="600" w:lineRule="exact"/>
              <w:rPr>
                <w:rFonts w:ascii="仿宋_GB2312" w:eastAsia="仿宋_GB2312" w:cs="仿宋_GB2312"/>
                <w:color w:val="auto"/>
                <w:sz w:val="28"/>
                <w:szCs w:val="24"/>
              </w:rPr>
            </w:pPr>
          </w:p>
        </w:tc>
        <w:tc>
          <w:tcPr>
            <w:tcW w:w="2440" w:type="dxa"/>
            <w:gridSpan w:val="2"/>
            <w:tcBorders>
              <w:top w:val="single" w:color="auto" w:sz="4" w:space="0"/>
              <w:left w:val="single" w:color="auto" w:sz="4" w:space="0"/>
              <w:bottom w:val="single" w:color="auto" w:sz="8" w:space="0"/>
              <w:right w:val="single" w:color="auto" w:sz="4" w:space="0"/>
            </w:tcBorders>
            <w:shd w:val="clear" w:color="auto" w:fill="auto"/>
          </w:tcPr>
          <w:p>
            <w:pPr>
              <w:spacing w:line="600" w:lineRule="exact"/>
              <w:rPr>
                <w:rFonts w:ascii="仿宋_GB2312" w:eastAsia="仿宋_GB2312" w:cs="仿宋_GB2312"/>
                <w:color w:val="auto"/>
                <w:sz w:val="28"/>
                <w:szCs w:val="24"/>
              </w:rPr>
            </w:pPr>
          </w:p>
        </w:tc>
        <w:tc>
          <w:tcPr>
            <w:tcW w:w="1592" w:type="dxa"/>
            <w:gridSpan w:val="2"/>
            <w:tcBorders>
              <w:top w:val="single" w:color="auto" w:sz="4" w:space="0"/>
              <w:left w:val="single" w:color="auto" w:sz="4" w:space="0"/>
              <w:bottom w:val="single" w:color="auto" w:sz="8" w:space="0"/>
              <w:right w:val="single" w:color="auto" w:sz="4" w:space="0"/>
            </w:tcBorders>
            <w:shd w:val="clear" w:color="auto" w:fill="auto"/>
          </w:tcPr>
          <w:p>
            <w:pPr>
              <w:spacing w:line="600" w:lineRule="exact"/>
              <w:jc w:val="center"/>
              <w:rPr>
                <w:rFonts w:ascii="仿宋_GB2312" w:eastAsia="仿宋_GB2312" w:cs="仿宋_GB2312"/>
                <w:color w:val="auto"/>
                <w:sz w:val="28"/>
                <w:szCs w:val="24"/>
              </w:rPr>
            </w:pPr>
          </w:p>
        </w:tc>
        <w:tc>
          <w:tcPr>
            <w:tcW w:w="1591" w:type="dxa"/>
            <w:gridSpan w:val="3"/>
            <w:tcBorders>
              <w:top w:val="single" w:color="auto" w:sz="4" w:space="0"/>
              <w:left w:val="single" w:color="auto" w:sz="4" w:space="0"/>
              <w:bottom w:val="single" w:color="auto" w:sz="8" w:space="0"/>
              <w:right w:val="single" w:color="auto" w:sz="8" w:space="0"/>
            </w:tcBorders>
            <w:shd w:val="clear" w:color="auto" w:fill="auto"/>
          </w:tcPr>
          <w:p>
            <w:pPr>
              <w:spacing w:line="600" w:lineRule="exact"/>
              <w:rPr>
                <w:rFonts w:ascii="仿宋_GB2312" w:eastAsia="仿宋_GB2312" w:cs="仿宋_GB2312"/>
                <w:color w:val="auto"/>
                <w:sz w:val="28"/>
                <w:szCs w:val="24"/>
              </w:rPr>
            </w:pPr>
          </w:p>
        </w:tc>
      </w:tr>
    </w:tbl>
    <w:p>
      <w:pPr>
        <w:pStyle w:val="2"/>
        <w:widowControl/>
        <w:spacing w:line="400" w:lineRule="exact"/>
        <w:rPr>
          <w:rFonts w:hint="eastAsia" w:ascii="仿宋" w:hAnsi="仿宋" w:eastAsia="仿宋" w:cs="仿宋"/>
          <w:color w:val="auto"/>
          <w:sz w:val="24"/>
        </w:rPr>
      </w:pPr>
      <w:r>
        <w:rPr>
          <w:rFonts w:hint="eastAsia" w:ascii="仿宋" w:hAnsi="仿宋" w:eastAsia="仿宋" w:cs="仿宋"/>
          <w:color w:val="auto"/>
          <w:sz w:val="24"/>
        </w:rPr>
        <w:t>注：1、如果有，应另附鉴定机构的鉴定结果证明复印件；如果没有，则不填。</w:t>
      </w:r>
    </w:p>
    <w:p>
      <w:pPr>
        <w:pStyle w:val="2"/>
        <w:widowControl/>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2、在国有及国有控股、民营、外商投资和其他等类型中选填。</w:t>
      </w:r>
    </w:p>
    <w:p>
      <w:pPr>
        <w:pStyle w:val="2"/>
        <w:widowControl/>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3、根据企业主营业务情况，在农林牧渔业、制造业、采掘业、服务业、其他中选择。</w:t>
      </w:r>
    </w:p>
    <w:p>
      <w:pPr>
        <w:pStyle w:val="2"/>
        <w:widowControl/>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4、选择大企业或中小企业填报。中小企业划分标准参照工业和信息化部等部门联合下发的《关于印发中小企业划型标准规定的通知》（工信部联企业〔2011〕300号）。</w:t>
      </w:r>
    </w:p>
    <w:p>
      <w:pPr>
        <w:pStyle w:val="2"/>
        <w:widowControl/>
        <w:spacing w:line="400" w:lineRule="exact"/>
        <w:ind w:firstLine="480" w:firstLineChars="200"/>
        <w:rPr>
          <w:rFonts w:ascii="仿宋_GB2312" w:hAnsi="宋体" w:eastAsia="仿宋_GB2312" w:cs="仿宋_GB2312"/>
          <w:color w:val="auto"/>
          <w:sz w:val="24"/>
        </w:rPr>
      </w:pPr>
      <w:r>
        <w:rPr>
          <w:rFonts w:hint="eastAsia" w:ascii="仿宋" w:hAnsi="仿宋" w:eastAsia="仿宋" w:cs="仿宋"/>
          <w:color w:val="auto"/>
          <w:sz w:val="24"/>
        </w:rPr>
        <w:t>5、申报企业人数指申报企业在202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6</w:t>
      </w:r>
      <w:r>
        <w:rPr>
          <w:rFonts w:hint="eastAsia" w:ascii="仿宋" w:hAnsi="仿宋" w:eastAsia="仿宋" w:cs="仿宋"/>
          <w:color w:val="auto"/>
          <w:sz w:val="24"/>
        </w:rPr>
        <w:t>月3</w:t>
      </w:r>
      <w:r>
        <w:rPr>
          <w:rFonts w:hint="eastAsia" w:ascii="仿宋" w:hAnsi="仿宋" w:eastAsia="仿宋" w:cs="仿宋"/>
          <w:color w:val="auto"/>
          <w:sz w:val="24"/>
          <w:lang w:val="en-US" w:eastAsia="zh-CN"/>
        </w:rPr>
        <w:t>0</w:t>
      </w:r>
      <w:r>
        <w:rPr>
          <w:rFonts w:hint="eastAsia" w:ascii="仿宋" w:hAnsi="仿宋" w:eastAsia="仿宋" w:cs="仿宋"/>
          <w:color w:val="auto"/>
          <w:sz w:val="24"/>
        </w:rPr>
        <w:t>日登记的全体员工总数。</w:t>
      </w:r>
    </w:p>
    <w:p>
      <w:pPr>
        <w:rPr>
          <w:color w:val="auto"/>
        </w:rPr>
      </w:pPr>
    </w:p>
    <w:p>
      <w:pPr>
        <w:spacing w:line="440" w:lineRule="exact"/>
        <w:ind w:left="-15" w:leftChars="-7"/>
        <w:jc w:val="center"/>
        <w:rPr>
          <w:rFonts w:ascii="仿宋_GB2312" w:eastAsia="仿宋_GB2312" w:cs="仿宋_GB2312"/>
          <w:b/>
          <w:color w:val="auto"/>
          <w:sz w:val="32"/>
          <w:szCs w:val="24"/>
        </w:rPr>
      </w:pPr>
    </w:p>
    <w:p>
      <w:pPr>
        <w:ind w:left="-15" w:leftChars="-7"/>
        <w:jc w:val="center"/>
        <w:rPr>
          <w:rFonts w:hint="eastAsia" w:ascii="宋体" w:hAnsi="宋体" w:eastAsia="宋体" w:cs="宋体"/>
          <w:b/>
          <w:color w:val="auto"/>
          <w:sz w:val="40"/>
          <w:szCs w:val="40"/>
        </w:rPr>
      </w:pPr>
      <w:r>
        <w:rPr>
          <w:rFonts w:hint="eastAsia" w:ascii="宋体" w:hAnsi="宋体" w:eastAsia="宋体" w:cs="宋体"/>
          <w:b/>
          <w:color w:val="auto"/>
          <w:sz w:val="40"/>
          <w:szCs w:val="40"/>
        </w:rPr>
        <w:t>申报江西省企业管理现代化创新</w:t>
      </w:r>
    </w:p>
    <w:p>
      <w:pPr>
        <w:ind w:left="-15" w:leftChars="-7"/>
        <w:jc w:val="center"/>
        <w:rPr>
          <w:rFonts w:ascii="方正小标宋简体" w:hAnsi="方正小标宋简体" w:eastAsia="方正小标宋简体" w:cs="方正小标宋简体"/>
          <w:b/>
          <w:color w:val="auto"/>
          <w:sz w:val="36"/>
          <w:szCs w:val="36"/>
        </w:rPr>
      </w:pPr>
      <w:r>
        <w:rPr>
          <w:rFonts w:hint="eastAsia" w:ascii="宋体" w:hAnsi="宋体" w:eastAsia="宋体" w:cs="宋体"/>
          <w:b/>
          <w:color w:val="auto"/>
          <w:sz w:val="40"/>
          <w:szCs w:val="40"/>
        </w:rPr>
        <w:t>成果经济效益测算表</w:t>
      </w:r>
    </w:p>
    <w:p>
      <w:pPr>
        <w:spacing w:line="440" w:lineRule="exact"/>
        <w:ind w:leftChars="-7" w:hanging="15" w:hangingChars="5"/>
        <w:rPr>
          <w:rFonts w:ascii="仿宋_GB2312" w:eastAsia="仿宋_GB2312" w:cs="仿宋_GB2312"/>
          <w:b/>
          <w:color w:val="auto"/>
          <w:sz w:val="30"/>
          <w:szCs w:val="24"/>
        </w:rPr>
      </w:pPr>
    </w:p>
    <w:tbl>
      <w:tblPr>
        <w:tblStyle w:val="6"/>
        <w:tblW w:w="92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021"/>
        <w:gridCol w:w="1122"/>
        <w:gridCol w:w="840"/>
        <w:gridCol w:w="7"/>
        <w:gridCol w:w="2835"/>
        <w:gridCol w:w="945"/>
        <w:gridCol w:w="9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546"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spacing w:line="44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成果实施时间</w:t>
            </w:r>
          </w:p>
        </w:tc>
        <w:tc>
          <w:tcPr>
            <w:tcW w:w="6694" w:type="dxa"/>
            <w:gridSpan w:val="6"/>
            <w:tcBorders>
              <w:top w:val="single" w:color="auto" w:sz="8" w:space="0"/>
              <w:left w:val="single" w:color="auto" w:sz="4" w:space="0"/>
              <w:bottom w:val="single" w:color="auto" w:sz="4" w:space="0"/>
              <w:right w:val="single" w:color="auto" w:sz="8" w:space="0"/>
            </w:tcBorders>
            <w:shd w:val="clear" w:color="auto" w:fill="auto"/>
            <w:vAlign w:val="center"/>
          </w:tcPr>
          <w:p>
            <w:pPr>
              <w:spacing w:line="44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 xml:space="preserve">从       年       月 至       年       月           </w:t>
            </w:r>
          </w:p>
          <w:p>
            <w:pPr>
              <w:spacing w:line="44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共计：       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54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spacing w:line="44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成果实施范围</w:t>
            </w:r>
          </w:p>
        </w:tc>
        <w:tc>
          <w:tcPr>
            <w:tcW w:w="6694" w:type="dxa"/>
            <w:gridSpan w:val="6"/>
            <w:tcBorders>
              <w:top w:val="single" w:color="auto" w:sz="4" w:space="0"/>
              <w:left w:val="single" w:color="auto" w:sz="4" w:space="0"/>
              <w:bottom w:val="single" w:color="auto" w:sz="4" w:space="0"/>
              <w:right w:val="single" w:color="auto" w:sz="8" w:space="0"/>
            </w:tcBorders>
            <w:shd w:val="clear" w:color="auto" w:fill="auto"/>
            <w:vAlign w:val="center"/>
          </w:tcPr>
          <w:p>
            <w:pPr>
              <w:spacing w:line="440" w:lineRule="exact"/>
              <w:rPr>
                <w:rFonts w:asci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54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spacing w:line="44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成果经济效益</w:t>
            </w:r>
          </w:p>
          <w:p>
            <w:pPr>
              <w:spacing w:line="44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计算方法及公式</w:t>
            </w:r>
          </w:p>
        </w:tc>
        <w:tc>
          <w:tcPr>
            <w:tcW w:w="6694" w:type="dxa"/>
            <w:gridSpan w:val="6"/>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440" w:lineRule="exact"/>
              <w:jc w:val="left"/>
              <w:rPr>
                <w:rFonts w:ascii="仿宋_GB2312" w:eastAsia="仿宋_GB2312" w:cs="仿宋_GB2312"/>
                <w:color w:val="auto"/>
                <w:sz w:val="24"/>
                <w:szCs w:val="24"/>
              </w:rPr>
            </w:pPr>
          </w:p>
          <w:p>
            <w:pPr>
              <w:spacing w:line="440" w:lineRule="exact"/>
              <w:rPr>
                <w:rFonts w:ascii="仿宋_GB2312" w:eastAsia="仿宋_GB2312" w:cs="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40" w:type="dxa"/>
            <w:gridSpan w:val="8"/>
            <w:tcBorders>
              <w:top w:val="single" w:color="auto" w:sz="4" w:space="0"/>
              <w:left w:val="single" w:color="auto" w:sz="8" w:space="0"/>
              <w:bottom w:val="single" w:color="auto" w:sz="4" w:space="0"/>
              <w:right w:val="single" w:color="auto" w:sz="8" w:space="0"/>
            </w:tcBorders>
            <w:shd w:val="clear" w:color="auto" w:fill="auto"/>
          </w:tcPr>
          <w:p>
            <w:pPr>
              <w:spacing w:line="44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成果效益指标测算结果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25"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44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序号</w:t>
            </w:r>
          </w:p>
        </w:tc>
        <w:tc>
          <w:tcPr>
            <w:tcW w:w="3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指标名称</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计量</w:t>
            </w:r>
          </w:p>
          <w:p>
            <w:pPr>
              <w:spacing w:line="44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单位</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时  间</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测算</w:t>
            </w:r>
          </w:p>
          <w:p>
            <w:pPr>
              <w:spacing w:line="44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结果</w:t>
            </w:r>
          </w:p>
        </w:tc>
        <w:tc>
          <w:tcPr>
            <w:tcW w:w="945"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44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25"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1</w:t>
            </w:r>
          </w:p>
        </w:tc>
        <w:tc>
          <w:tcPr>
            <w:tcW w:w="3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申报前一年效益额</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万元</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 xml:space="preserve">       202</w:t>
            </w:r>
            <w:r>
              <w:rPr>
                <w:rFonts w:hint="eastAsia" w:ascii="仿宋_GB2312" w:hAnsi="Times New Roman" w:eastAsia="仿宋_GB2312" w:cs="仿宋_GB2312"/>
                <w:color w:val="auto"/>
                <w:sz w:val="28"/>
                <w:szCs w:val="24"/>
                <w:lang w:val="en-US" w:eastAsia="zh-CN"/>
              </w:rPr>
              <w:t>2</w:t>
            </w:r>
            <w:r>
              <w:rPr>
                <w:rFonts w:hint="eastAsia" w:ascii="仿宋_GB2312" w:hAnsi="Times New Roman" w:eastAsia="仿宋_GB2312" w:cs="仿宋_GB2312"/>
                <w:color w:val="auto"/>
                <w:sz w:val="28"/>
                <w:szCs w:val="24"/>
              </w:rPr>
              <w:t>年</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仿宋_GB2312" w:eastAsia="仿宋_GB2312" w:cs="仿宋_GB2312"/>
                <w:color w:val="auto"/>
                <w:sz w:val="28"/>
                <w:szCs w:val="24"/>
              </w:rPr>
            </w:pPr>
          </w:p>
        </w:tc>
        <w:tc>
          <w:tcPr>
            <w:tcW w:w="945"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600" w:lineRule="exact"/>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25"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2</w:t>
            </w:r>
          </w:p>
        </w:tc>
        <w:tc>
          <w:tcPr>
            <w:tcW w:w="3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实施各年累计效益额</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万元</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仿宋_GB2312" w:eastAsia="仿宋_GB2312" w:cs="仿宋_GB2312"/>
                <w:color w:val="auto"/>
                <w:kern w:val="16"/>
                <w:sz w:val="28"/>
                <w:szCs w:val="24"/>
              </w:rPr>
            </w:pPr>
            <w:r>
              <w:rPr>
                <w:rFonts w:hint="eastAsia" w:ascii="仿宋_GB2312" w:hAnsi="Times New Roman" w:eastAsia="仿宋_GB2312" w:cs="仿宋_GB2312"/>
                <w:color w:val="auto"/>
                <w:kern w:val="16"/>
                <w:sz w:val="28"/>
                <w:szCs w:val="24"/>
              </w:rPr>
              <w:t xml:space="preserve">   年至   年共  年</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仿宋_GB2312" w:eastAsia="仿宋_GB2312" w:cs="仿宋_GB2312"/>
                <w:color w:val="auto"/>
                <w:sz w:val="28"/>
                <w:szCs w:val="24"/>
              </w:rPr>
            </w:pPr>
          </w:p>
        </w:tc>
        <w:tc>
          <w:tcPr>
            <w:tcW w:w="945"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600" w:lineRule="exact"/>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25"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3</w:t>
            </w:r>
          </w:p>
        </w:tc>
        <w:tc>
          <w:tcPr>
            <w:tcW w:w="3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平均年度效益额</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万元</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仿宋_GB2312" w:eastAsia="仿宋_GB2312" w:cs="仿宋_GB2312"/>
                <w:color w:val="auto"/>
                <w:sz w:val="28"/>
                <w:szCs w:val="24"/>
              </w:rPr>
            </w:pPr>
            <w:r>
              <w:rPr>
                <w:rFonts w:hint="eastAsia" w:ascii="仿宋_GB2312" w:hAnsi="Times New Roman" w:eastAsia="仿宋_GB2312" w:cs="仿宋_GB2312"/>
                <w:color w:val="auto"/>
                <w:kern w:val="16"/>
                <w:sz w:val="28"/>
                <w:szCs w:val="24"/>
              </w:rPr>
              <w:t xml:space="preserve">   年至   年共  年</w:t>
            </w:r>
            <w:r>
              <w:rPr>
                <w:rFonts w:hint="eastAsia" w:ascii="仿宋_GB2312" w:hAnsi="Times New Roman" w:eastAsia="仿宋_GB2312" w:cs="仿宋_GB2312"/>
                <w:color w:val="auto"/>
                <w:sz w:val="28"/>
                <w:szCs w:val="24"/>
              </w:rPr>
              <w:t xml:space="preserve">               </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仿宋_GB2312" w:eastAsia="仿宋_GB2312" w:cs="仿宋_GB2312"/>
                <w:color w:val="auto"/>
                <w:sz w:val="28"/>
                <w:szCs w:val="24"/>
              </w:rPr>
            </w:pPr>
          </w:p>
        </w:tc>
        <w:tc>
          <w:tcPr>
            <w:tcW w:w="945"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600" w:lineRule="exact"/>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25"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4</w:t>
            </w:r>
          </w:p>
        </w:tc>
        <w:tc>
          <w:tcPr>
            <w:tcW w:w="31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申报前一年效益贡献率</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w:t>
            </w:r>
          </w:p>
        </w:tc>
        <w:tc>
          <w:tcPr>
            <w:tcW w:w="28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 xml:space="preserve">       202</w:t>
            </w:r>
            <w:r>
              <w:rPr>
                <w:rFonts w:hint="eastAsia" w:ascii="仿宋_GB2312" w:hAnsi="Times New Roman" w:eastAsia="仿宋_GB2312" w:cs="仿宋_GB2312"/>
                <w:color w:val="auto"/>
                <w:sz w:val="28"/>
                <w:szCs w:val="24"/>
                <w:lang w:val="en-US" w:eastAsia="zh-CN"/>
              </w:rPr>
              <w:t>2</w:t>
            </w:r>
            <w:r>
              <w:rPr>
                <w:rFonts w:hint="eastAsia" w:ascii="仿宋_GB2312" w:hAnsi="Times New Roman" w:eastAsia="仿宋_GB2312" w:cs="仿宋_GB2312"/>
                <w:color w:val="auto"/>
                <w:sz w:val="28"/>
                <w:szCs w:val="24"/>
              </w:rPr>
              <w:t>年</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仿宋_GB2312" w:eastAsia="仿宋_GB2312" w:cs="仿宋_GB2312"/>
                <w:color w:val="auto"/>
                <w:sz w:val="28"/>
                <w:szCs w:val="24"/>
              </w:rPr>
            </w:pPr>
          </w:p>
        </w:tc>
        <w:tc>
          <w:tcPr>
            <w:tcW w:w="945"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600" w:lineRule="exact"/>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4515" w:type="dxa"/>
            <w:gridSpan w:val="5"/>
            <w:tcBorders>
              <w:top w:val="single" w:color="auto" w:sz="4" w:space="0"/>
              <w:left w:val="single" w:color="auto" w:sz="8" w:space="0"/>
              <w:bottom w:val="single" w:color="auto" w:sz="8" w:space="0"/>
              <w:right w:val="single" w:color="auto" w:sz="4" w:space="0"/>
            </w:tcBorders>
            <w:shd w:val="clear" w:color="auto" w:fill="auto"/>
          </w:tcPr>
          <w:p>
            <w:pPr>
              <w:spacing w:line="440" w:lineRule="exact"/>
              <w:rPr>
                <w:rFonts w:ascii="仿宋_GB2312" w:eastAsia="仿宋_GB2312" w:cs="仿宋_GB2312"/>
                <w:color w:val="auto"/>
                <w:sz w:val="28"/>
                <w:szCs w:val="24"/>
              </w:rPr>
            </w:pPr>
          </w:p>
          <w:p>
            <w:pPr>
              <w:spacing w:line="44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 xml:space="preserve">  本企业财务部门审核盖章</w:t>
            </w:r>
          </w:p>
          <w:p>
            <w:pPr>
              <w:spacing w:line="440" w:lineRule="exact"/>
              <w:rPr>
                <w:rFonts w:ascii="仿宋_GB2312" w:eastAsia="仿宋_GB2312" w:cs="仿宋_GB2312"/>
                <w:color w:val="auto"/>
                <w:sz w:val="28"/>
                <w:szCs w:val="24"/>
              </w:rPr>
            </w:pPr>
          </w:p>
          <w:p>
            <w:pPr>
              <w:spacing w:line="440" w:lineRule="exact"/>
              <w:rPr>
                <w:rFonts w:ascii="仿宋_GB2312" w:eastAsia="仿宋_GB2312" w:cs="仿宋_GB2312"/>
                <w:color w:val="auto"/>
                <w:sz w:val="28"/>
                <w:szCs w:val="24"/>
              </w:rPr>
            </w:pPr>
          </w:p>
          <w:p>
            <w:pPr>
              <w:spacing w:line="440" w:lineRule="exact"/>
              <w:rPr>
                <w:rFonts w:ascii="仿宋_GB2312" w:eastAsia="仿宋_GB2312" w:cs="仿宋_GB2312"/>
                <w:color w:val="auto"/>
                <w:sz w:val="28"/>
                <w:szCs w:val="24"/>
              </w:rPr>
            </w:pPr>
          </w:p>
          <w:p>
            <w:pPr>
              <w:spacing w:line="440" w:lineRule="exact"/>
              <w:rPr>
                <w:rFonts w:ascii="仿宋_GB2312" w:eastAsia="仿宋_GB2312" w:cs="仿宋_GB2312"/>
                <w:color w:val="auto"/>
                <w:sz w:val="28"/>
                <w:szCs w:val="24"/>
              </w:rPr>
            </w:pPr>
          </w:p>
          <w:p>
            <w:pPr>
              <w:spacing w:line="44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 xml:space="preserve">               年   月   日</w:t>
            </w:r>
          </w:p>
          <w:p>
            <w:pPr>
              <w:spacing w:line="440" w:lineRule="exact"/>
              <w:rPr>
                <w:rFonts w:ascii="仿宋_GB2312" w:eastAsia="仿宋_GB2312" w:cs="仿宋_GB2312"/>
                <w:color w:val="auto"/>
                <w:sz w:val="28"/>
                <w:szCs w:val="24"/>
              </w:rPr>
            </w:pPr>
          </w:p>
        </w:tc>
        <w:tc>
          <w:tcPr>
            <w:tcW w:w="4725" w:type="dxa"/>
            <w:gridSpan w:val="3"/>
            <w:tcBorders>
              <w:top w:val="single" w:color="auto" w:sz="4" w:space="0"/>
              <w:left w:val="single" w:color="auto" w:sz="4" w:space="0"/>
              <w:bottom w:val="single" w:color="auto" w:sz="8" w:space="0"/>
              <w:right w:val="single" w:color="auto" w:sz="8" w:space="0"/>
            </w:tcBorders>
            <w:shd w:val="clear" w:color="auto" w:fill="auto"/>
          </w:tcPr>
          <w:p>
            <w:pPr>
              <w:spacing w:line="440" w:lineRule="exact"/>
              <w:rPr>
                <w:rFonts w:ascii="仿宋_GB2312" w:eastAsia="仿宋_GB2312" w:cs="仿宋_GB2312"/>
                <w:color w:val="auto"/>
                <w:sz w:val="28"/>
                <w:szCs w:val="24"/>
              </w:rPr>
            </w:pPr>
          </w:p>
          <w:p>
            <w:pPr>
              <w:spacing w:line="44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 xml:space="preserve">   推荐单位审核盖章</w:t>
            </w:r>
          </w:p>
          <w:p>
            <w:pPr>
              <w:spacing w:line="440" w:lineRule="exact"/>
              <w:rPr>
                <w:rFonts w:ascii="仿宋_GB2312" w:eastAsia="仿宋_GB2312" w:cs="仿宋_GB2312"/>
                <w:color w:val="auto"/>
                <w:sz w:val="28"/>
                <w:szCs w:val="24"/>
              </w:rPr>
            </w:pPr>
          </w:p>
          <w:p>
            <w:pPr>
              <w:spacing w:line="440" w:lineRule="exact"/>
              <w:rPr>
                <w:rFonts w:ascii="仿宋_GB2312" w:eastAsia="仿宋_GB2312" w:cs="仿宋_GB2312"/>
                <w:color w:val="auto"/>
                <w:sz w:val="28"/>
                <w:szCs w:val="24"/>
              </w:rPr>
            </w:pPr>
          </w:p>
          <w:p>
            <w:pPr>
              <w:spacing w:line="440" w:lineRule="exact"/>
              <w:rPr>
                <w:rFonts w:ascii="仿宋_GB2312" w:eastAsia="仿宋_GB2312" w:cs="仿宋_GB2312"/>
                <w:color w:val="auto"/>
                <w:sz w:val="28"/>
                <w:szCs w:val="24"/>
              </w:rPr>
            </w:pPr>
          </w:p>
          <w:p>
            <w:pPr>
              <w:spacing w:line="440" w:lineRule="exact"/>
              <w:rPr>
                <w:rFonts w:ascii="仿宋_GB2312" w:eastAsia="仿宋_GB2312" w:cs="仿宋_GB2312"/>
                <w:color w:val="auto"/>
                <w:sz w:val="28"/>
                <w:szCs w:val="24"/>
              </w:rPr>
            </w:pPr>
          </w:p>
          <w:p>
            <w:pPr>
              <w:spacing w:line="44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 xml:space="preserve">                  年   月   日</w:t>
            </w:r>
          </w:p>
          <w:p>
            <w:pPr>
              <w:spacing w:line="440" w:lineRule="exact"/>
              <w:rPr>
                <w:rFonts w:ascii="仿宋_GB2312" w:eastAsia="仿宋_GB2312" w:cs="仿宋_GB2312"/>
                <w:color w:val="auto"/>
                <w:sz w:val="28"/>
                <w:szCs w:val="24"/>
              </w:rPr>
            </w:pPr>
          </w:p>
        </w:tc>
      </w:tr>
    </w:tbl>
    <w:p>
      <w:pPr>
        <w:spacing w:line="360" w:lineRule="exact"/>
        <w:ind w:firstLine="480" w:firstLineChars="200"/>
        <w:rPr>
          <w:rFonts w:ascii="仿宋_GB2312" w:eastAsia="仿宋_GB2312" w:cs="仿宋_GB2312"/>
          <w:color w:val="auto"/>
          <w:sz w:val="24"/>
          <w:szCs w:val="24"/>
        </w:rPr>
      </w:pPr>
      <w:r>
        <w:rPr>
          <w:rFonts w:hint="eastAsia" w:ascii="仿宋" w:hAnsi="仿宋" w:eastAsia="仿宋" w:cs="仿宋"/>
          <w:color w:val="auto"/>
          <w:sz w:val="24"/>
          <w:szCs w:val="24"/>
        </w:rPr>
        <w:t>注：“累计效益额”(序号2)，指从成果实施第一年起到填报成果推荐报告书的前一年为止累计的效益；“平均年度效益额”(序号3)，指累计各年度的经济效益额除以累计年度数而得出的平均一个年度的成果效益；“效益贡献率”（序号4），指成果年度效益额与企业同年度利润总额之比值，即成果效益额占企业利润之比重。</w:t>
      </w:r>
    </w:p>
    <w:p>
      <w:pPr>
        <w:jc w:val="center"/>
        <w:rPr>
          <w:rFonts w:hint="eastAsia" w:ascii="宋体" w:hAnsi="宋体" w:eastAsia="宋体" w:cs="宋体"/>
          <w:b/>
          <w:color w:val="auto"/>
          <w:spacing w:val="20"/>
          <w:sz w:val="40"/>
          <w:szCs w:val="40"/>
        </w:rPr>
      </w:pPr>
      <w:r>
        <w:rPr>
          <w:rFonts w:hint="eastAsia" w:ascii="宋体" w:hAnsi="宋体" w:eastAsia="宋体" w:cs="宋体"/>
          <w:b/>
          <w:color w:val="auto"/>
          <w:spacing w:val="20"/>
          <w:sz w:val="40"/>
          <w:szCs w:val="40"/>
        </w:rPr>
        <w:t>申报企业主要经济指标完成情况表</w:t>
      </w:r>
    </w:p>
    <w:p>
      <w:pPr>
        <w:jc w:val="center"/>
        <w:rPr>
          <w:rFonts w:hint="eastAsia" w:ascii="宋体" w:hAnsi="宋体" w:eastAsia="宋体" w:cs="宋体"/>
          <w:b/>
          <w:color w:val="auto"/>
          <w:spacing w:val="20"/>
          <w:sz w:val="40"/>
          <w:szCs w:val="40"/>
        </w:rPr>
      </w:pPr>
      <w:r>
        <w:rPr>
          <w:rFonts w:hint="eastAsia" w:ascii="宋体" w:hAnsi="宋体" w:eastAsia="宋体" w:cs="宋体"/>
          <w:b/>
          <w:color w:val="auto"/>
          <w:spacing w:val="20"/>
          <w:sz w:val="40"/>
          <w:szCs w:val="40"/>
        </w:rPr>
        <w:t>（需加盖公司财务公章）</w:t>
      </w:r>
    </w:p>
    <w:p>
      <w:pPr>
        <w:spacing w:line="560" w:lineRule="exact"/>
        <w:rPr>
          <w:rFonts w:ascii="仿宋_GB2312" w:eastAsia="仿宋_GB2312" w:cs="仿宋_GB2312"/>
          <w:color w:val="auto"/>
          <w:sz w:val="28"/>
          <w:szCs w:val="24"/>
        </w:rPr>
      </w:pPr>
    </w:p>
    <w:tbl>
      <w:tblPr>
        <w:tblStyle w:val="6"/>
        <w:tblW w:w="92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625"/>
        <w:gridCol w:w="1170"/>
        <w:gridCol w:w="1620"/>
        <w:gridCol w:w="1260"/>
        <w:gridCol w:w="900"/>
        <w:gridCol w:w="540"/>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25"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spacing w:line="4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序号</w:t>
            </w:r>
          </w:p>
        </w:tc>
        <w:tc>
          <w:tcPr>
            <w:tcW w:w="2625"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指标名称</w:t>
            </w:r>
          </w:p>
        </w:tc>
        <w:tc>
          <w:tcPr>
            <w:tcW w:w="117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计量</w:t>
            </w:r>
          </w:p>
          <w:p>
            <w:pPr>
              <w:spacing w:line="4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单位</w:t>
            </w:r>
          </w:p>
        </w:tc>
        <w:tc>
          <w:tcPr>
            <w:tcW w:w="162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申报前一</w:t>
            </w:r>
          </w:p>
          <w:p>
            <w:pPr>
              <w:spacing w:line="4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年实际</w:t>
            </w:r>
          </w:p>
          <w:p>
            <w:pPr>
              <w:spacing w:line="4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( 202</w:t>
            </w:r>
            <w:r>
              <w:rPr>
                <w:rFonts w:hint="eastAsia" w:ascii="仿宋_GB2312" w:hAnsi="Times New Roman" w:eastAsia="仿宋_GB2312" w:cs="仿宋_GB2312"/>
                <w:color w:val="auto"/>
                <w:sz w:val="28"/>
                <w:szCs w:val="24"/>
                <w:lang w:val="en-US" w:eastAsia="zh-CN"/>
              </w:rPr>
              <w:t>2</w:t>
            </w:r>
            <w:r>
              <w:rPr>
                <w:rFonts w:hint="eastAsia" w:ascii="仿宋_GB2312" w:hAnsi="Times New Roman" w:eastAsia="仿宋_GB2312" w:cs="仿宋_GB2312"/>
                <w:color w:val="auto"/>
                <w:sz w:val="28"/>
                <w:szCs w:val="24"/>
              </w:rPr>
              <w:t>年)</w:t>
            </w:r>
          </w:p>
        </w:tc>
        <w:tc>
          <w:tcPr>
            <w:tcW w:w="2700" w:type="dxa"/>
            <w:gridSpan w:val="3"/>
            <w:tcBorders>
              <w:top w:val="single" w:color="auto" w:sz="8"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eastAsia="仿宋_GB2312" w:cs="仿宋_GB2312"/>
                <w:color w:val="auto"/>
                <w:spacing w:val="-10"/>
                <w:sz w:val="28"/>
                <w:szCs w:val="24"/>
              </w:rPr>
            </w:pPr>
            <w:r>
              <w:rPr>
                <w:rFonts w:hint="eastAsia" w:ascii="仿宋_GB2312" w:hAnsi="Times New Roman" w:eastAsia="仿宋_GB2312" w:cs="仿宋_GB2312"/>
                <w:color w:val="auto"/>
                <w:spacing w:val="-10"/>
                <w:sz w:val="28"/>
                <w:szCs w:val="24"/>
              </w:rPr>
              <w:t>与202</w:t>
            </w:r>
            <w:r>
              <w:rPr>
                <w:rFonts w:hint="eastAsia" w:ascii="仿宋_GB2312" w:hAnsi="Times New Roman" w:eastAsia="仿宋_GB2312" w:cs="仿宋_GB2312"/>
                <w:color w:val="auto"/>
                <w:spacing w:val="-10"/>
                <w:sz w:val="28"/>
                <w:szCs w:val="24"/>
                <w:lang w:val="en-US" w:eastAsia="zh-CN"/>
              </w:rPr>
              <w:t>1</w:t>
            </w:r>
            <w:r>
              <w:rPr>
                <w:rFonts w:hint="eastAsia" w:ascii="仿宋_GB2312" w:hAnsi="Times New Roman" w:eastAsia="仿宋_GB2312" w:cs="仿宋_GB2312"/>
                <w:color w:val="auto"/>
                <w:spacing w:val="-10"/>
                <w:sz w:val="28"/>
                <w:szCs w:val="24"/>
              </w:rPr>
              <w:t>年相比</w:t>
            </w:r>
          </w:p>
        </w:tc>
        <w:tc>
          <w:tcPr>
            <w:tcW w:w="600"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spacing w:line="4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25" w:type="dxa"/>
            <w:vMerge w:val="continue"/>
            <w:tcBorders>
              <w:top w:val="single" w:color="auto" w:sz="8" w:space="0"/>
              <w:left w:val="single" w:color="auto" w:sz="8" w:space="0"/>
              <w:bottom w:val="single" w:color="auto" w:sz="4" w:space="0"/>
              <w:right w:val="single" w:color="auto" w:sz="4" w:space="0"/>
            </w:tcBorders>
            <w:shd w:val="clear" w:color="auto" w:fill="auto"/>
            <w:vAlign w:val="center"/>
          </w:tcPr>
          <w:p>
            <w:pPr>
              <w:rPr>
                <w:rFonts w:ascii="Times New Roman" w:hAnsi="Times New Roman" w:eastAsia="Times New Roman"/>
                <w:color w:val="auto"/>
                <w:sz w:val="20"/>
                <w:szCs w:val="20"/>
              </w:rPr>
            </w:pPr>
          </w:p>
        </w:tc>
        <w:tc>
          <w:tcPr>
            <w:tcW w:w="2625"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olor w:val="auto"/>
                <w:sz w:val="20"/>
                <w:szCs w:val="20"/>
              </w:rPr>
            </w:pPr>
          </w:p>
        </w:tc>
        <w:tc>
          <w:tcPr>
            <w:tcW w:w="1170"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olor w:val="auto"/>
                <w:sz w:val="20"/>
                <w:szCs w:val="20"/>
              </w:rPr>
            </w:pPr>
          </w:p>
        </w:tc>
        <w:tc>
          <w:tcPr>
            <w:tcW w:w="1620" w:type="dxa"/>
            <w:vMerge w:val="continue"/>
            <w:tcBorders>
              <w:top w:val="single" w:color="auto" w:sz="8"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Times New Roman"/>
                <w:color w:val="auto"/>
                <w:sz w:val="2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eastAsia="仿宋_GB2312" w:cs="仿宋_GB2312"/>
                <w:color w:val="auto"/>
                <w:spacing w:val="-2"/>
                <w:sz w:val="28"/>
                <w:szCs w:val="24"/>
              </w:rPr>
            </w:pPr>
            <w:r>
              <w:rPr>
                <w:rFonts w:hint="eastAsia" w:ascii="仿宋_GB2312" w:hAnsi="Times New Roman" w:eastAsia="仿宋_GB2312" w:cs="仿宋_GB2312"/>
                <w:color w:val="auto"/>
                <w:spacing w:val="-2"/>
                <w:sz w:val="28"/>
                <w:szCs w:val="24"/>
              </w:rPr>
              <w:t>202</w:t>
            </w:r>
            <w:r>
              <w:rPr>
                <w:rFonts w:hint="eastAsia" w:ascii="仿宋_GB2312" w:hAnsi="Times New Roman" w:eastAsia="仿宋_GB2312" w:cs="仿宋_GB2312"/>
                <w:color w:val="auto"/>
                <w:spacing w:val="-2"/>
                <w:sz w:val="28"/>
                <w:szCs w:val="24"/>
                <w:lang w:val="en-US" w:eastAsia="zh-CN"/>
              </w:rPr>
              <w:t>1</w:t>
            </w:r>
            <w:r>
              <w:rPr>
                <w:rFonts w:hint="eastAsia" w:ascii="仿宋_GB2312" w:hAnsi="Times New Roman" w:eastAsia="仿宋_GB2312" w:cs="仿宋_GB2312"/>
                <w:color w:val="auto"/>
                <w:spacing w:val="-2"/>
                <w:sz w:val="28"/>
                <w:szCs w:val="24"/>
              </w:rPr>
              <w:t>年</w:t>
            </w:r>
          </w:p>
          <w:p>
            <w:pPr>
              <w:spacing w:line="400" w:lineRule="exact"/>
              <w:rPr>
                <w:rFonts w:ascii="仿宋_GB2312" w:eastAsia="仿宋_GB2312" w:cs="仿宋_GB2312"/>
                <w:color w:val="auto"/>
                <w:spacing w:val="-20"/>
                <w:sz w:val="28"/>
                <w:szCs w:val="24"/>
              </w:rPr>
            </w:pPr>
            <w:r>
              <w:rPr>
                <w:rFonts w:hint="eastAsia" w:ascii="仿宋_GB2312" w:hAnsi="Times New Roman" w:eastAsia="仿宋_GB2312" w:cs="仿宋_GB2312"/>
                <w:color w:val="auto"/>
                <w:spacing w:val="-20"/>
                <w:sz w:val="28"/>
                <w:szCs w:val="24"/>
              </w:rPr>
              <w:t>实际完成</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增减数额</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w:t>
            </w:r>
          </w:p>
        </w:tc>
        <w:tc>
          <w:tcPr>
            <w:tcW w:w="600" w:type="dxa"/>
            <w:vMerge w:val="continue"/>
            <w:tcBorders>
              <w:top w:val="single" w:color="auto" w:sz="8" w:space="0"/>
              <w:left w:val="single" w:color="auto" w:sz="4" w:space="0"/>
              <w:bottom w:val="single" w:color="auto" w:sz="4" w:space="0"/>
              <w:right w:val="single" w:color="auto" w:sz="8" w:space="0"/>
            </w:tcBorders>
            <w:shd w:val="clear" w:color="auto" w:fill="auto"/>
            <w:vAlign w:val="center"/>
          </w:tcPr>
          <w:p>
            <w:pPr>
              <w:rPr>
                <w:rFonts w:ascii="Times New Roman" w:hAnsi="Times New Roman" w:eastAsia="Times New Roman"/>
                <w:color w:val="auto"/>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25"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1</w:t>
            </w: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销售（营业）收入</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万元</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600"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760" w:lineRule="exact"/>
              <w:jc w:val="center"/>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25"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2</w:t>
            </w: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利润总额</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万元</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600"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760" w:lineRule="exact"/>
              <w:jc w:val="center"/>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25"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3</w:t>
            </w: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净资产收益率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600"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760" w:lineRule="exact"/>
              <w:jc w:val="center"/>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25"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4</w:t>
            </w: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总资产报酬率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600"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760" w:lineRule="exact"/>
              <w:jc w:val="center"/>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25"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5</w:t>
            </w: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销售（营业）利润率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jc w:val="distribute"/>
              <w:rPr>
                <w:rFonts w:ascii="仿宋_GB2312" w:eastAsia="仿宋_GB2312" w:cs="仿宋_GB2312"/>
                <w:color w:val="auto"/>
                <w:spacing w:val="-52"/>
                <w:sz w:val="28"/>
                <w:szCs w:val="24"/>
              </w:rPr>
            </w:pPr>
            <w:r>
              <w:rPr>
                <w:rFonts w:hint="eastAsia" w:ascii="仿宋_GB2312" w:hAnsi="Times New Roman" w:eastAsia="仿宋_GB2312" w:cs="仿宋_GB2312"/>
                <w:color w:val="auto"/>
                <w:sz w:val="28"/>
                <w:szCs w:val="24"/>
              </w:rPr>
              <w:t>%</w:t>
            </w:r>
            <w:r>
              <w:rPr>
                <w:rFonts w:hint="eastAsia" w:ascii="仿宋_GB2312" w:hAnsi="Times New Roman" w:eastAsia="仿宋_GB2312" w:cs="仿宋_GB2312"/>
                <w:color w:val="auto"/>
                <w:spacing w:val="-52"/>
                <w:sz w:val="28"/>
                <w:szCs w:val="24"/>
              </w:rPr>
              <w:t xml:space="preserve">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600"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760" w:lineRule="exact"/>
              <w:jc w:val="center"/>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25"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6</w:t>
            </w: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资本保值增值率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600"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760" w:lineRule="exact"/>
              <w:jc w:val="center"/>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25"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7</w:t>
            </w: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全员劳动生产率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pacing w:val="-10"/>
                <w:sz w:val="28"/>
                <w:szCs w:val="24"/>
              </w:rPr>
              <w:t>万元</w:t>
            </w:r>
            <w:r>
              <w:rPr>
                <w:rFonts w:hint="eastAsia" w:ascii="仿宋_GB2312" w:hAnsi="宋体" w:eastAsia="仿宋_GB2312" w:cs="仿宋_GB2312"/>
                <w:color w:val="auto"/>
                <w:spacing w:val="-52"/>
                <w:sz w:val="28"/>
                <w:szCs w:val="24"/>
              </w:rPr>
              <w:t>/</w:t>
            </w:r>
            <w:r>
              <w:rPr>
                <w:rFonts w:hint="eastAsia" w:ascii="仿宋_GB2312" w:hAnsi="Times New Roman" w:eastAsia="仿宋_GB2312" w:cs="仿宋_GB2312"/>
                <w:color w:val="auto"/>
                <w:spacing w:val="-52"/>
                <w:sz w:val="28"/>
                <w:szCs w:val="24"/>
              </w:rPr>
              <w:t>人 ·年</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rPr>
                <w:rFonts w:ascii="仿宋_GB2312" w:eastAsia="仿宋_GB2312" w:cs="仿宋_GB2312"/>
                <w:color w:val="auto"/>
                <w:sz w:val="28"/>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600"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760" w:lineRule="exact"/>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25"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8</w:t>
            </w: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流动资产周转率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600"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760" w:lineRule="exact"/>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25"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9</w:t>
            </w:r>
          </w:p>
        </w:tc>
        <w:tc>
          <w:tcPr>
            <w:tcW w:w="2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资产负债率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600" w:type="dxa"/>
            <w:tcBorders>
              <w:top w:val="single" w:color="auto" w:sz="4" w:space="0"/>
              <w:left w:val="single" w:color="auto" w:sz="4" w:space="0"/>
              <w:bottom w:val="single" w:color="auto" w:sz="4" w:space="0"/>
              <w:right w:val="single" w:color="auto" w:sz="8" w:space="0"/>
            </w:tcBorders>
            <w:shd w:val="clear" w:color="auto" w:fill="auto"/>
            <w:vAlign w:val="center"/>
          </w:tcPr>
          <w:p>
            <w:pPr>
              <w:spacing w:line="760" w:lineRule="exact"/>
              <w:rPr>
                <w:rFonts w:ascii="仿宋_GB2312" w:eastAsia="仿宋_GB2312" w:cs="仿宋_GB2312"/>
                <w:color w:val="auto"/>
                <w:sz w:val="28"/>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25" w:type="dxa"/>
            <w:tcBorders>
              <w:top w:val="single" w:color="auto" w:sz="4" w:space="0"/>
              <w:left w:val="single" w:color="auto" w:sz="8" w:space="0"/>
              <w:bottom w:val="single" w:color="auto" w:sz="8"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10</w:t>
            </w:r>
          </w:p>
        </w:tc>
        <w:tc>
          <w:tcPr>
            <w:tcW w:w="2625" w:type="dxa"/>
            <w:tcBorders>
              <w:top w:val="single" w:color="auto" w:sz="4" w:space="0"/>
              <w:left w:val="single" w:color="auto" w:sz="4" w:space="0"/>
              <w:bottom w:val="single" w:color="auto" w:sz="8"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r>
              <w:rPr>
                <w:rFonts w:hint="eastAsia" w:ascii="仿宋_GB2312" w:hAnsi="Times New Roman" w:eastAsia="仿宋_GB2312" w:cs="仿宋_GB2312"/>
                <w:color w:val="auto"/>
                <w:sz w:val="28"/>
                <w:szCs w:val="24"/>
              </w:rPr>
              <w:t>万元产值能耗</w:t>
            </w:r>
          </w:p>
        </w:tc>
        <w:tc>
          <w:tcPr>
            <w:tcW w:w="1170" w:type="dxa"/>
            <w:tcBorders>
              <w:top w:val="single" w:color="auto" w:sz="4" w:space="0"/>
              <w:left w:val="single" w:color="auto" w:sz="4" w:space="0"/>
              <w:bottom w:val="single" w:color="auto" w:sz="8" w:space="0"/>
              <w:right w:val="single" w:color="auto" w:sz="4" w:space="0"/>
            </w:tcBorders>
            <w:shd w:val="clear" w:color="auto" w:fill="auto"/>
            <w:vAlign w:val="center"/>
          </w:tcPr>
          <w:p>
            <w:pPr>
              <w:spacing w:line="760" w:lineRule="exact"/>
              <w:jc w:val="center"/>
              <w:rPr>
                <w:rFonts w:ascii="仿宋_GB2312" w:eastAsia="仿宋_GB2312" w:cs="仿宋_GB2312"/>
                <w:color w:val="auto"/>
                <w:sz w:val="28"/>
                <w:szCs w:val="24"/>
              </w:rPr>
            </w:pPr>
            <w:r>
              <w:rPr>
                <w:rFonts w:hint="eastAsia" w:ascii="仿宋_GB2312" w:hAnsi="Times New Roman" w:eastAsia="仿宋_GB2312" w:cs="仿宋_GB2312"/>
                <w:color w:val="auto"/>
                <w:spacing w:val="-10"/>
                <w:sz w:val="28"/>
                <w:szCs w:val="24"/>
              </w:rPr>
              <w:t>吨标煤</w:t>
            </w:r>
          </w:p>
        </w:tc>
        <w:tc>
          <w:tcPr>
            <w:tcW w:w="1620" w:type="dxa"/>
            <w:tcBorders>
              <w:top w:val="single" w:color="auto" w:sz="4" w:space="0"/>
              <w:left w:val="single" w:color="auto" w:sz="4" w:space="0"/>
              <w:bottom w:val="single" w:color="auto" w:sz="8"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1260" w:type="dxa"/>
            <w:tcBorders>
              <w:top w:val="single" w:color="auto" w:sz="4" w:space="0"/>
              <w:left w:val="single" w:color="auto" w:sz="4" w:space="0"/>
              <w:bottom w:val="single" w:color="auto" w:sz="8"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900" w:type="dxa"/>
            <w:tcBorders>
              <w:top w:val="single" w:color="auto" w:sz="4" w:space="0"/>
              <w:left w:val="single" w:color="auto" w:sz="4" w:space="0"/>
              <w:bottom w:val="single" w:color="auto" w:sz="8"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540" w:type="dxa"/>
            <w:tcBorders>
              <w:top w:val="single" w:color="auto" w:sz="4" w:space="0"/>
              <w:left w:val="single" w:color="auto" w:sz="4" w:space="0"/>
              <w:bottom w:val="single" w:color="auto" w:sz="8" w:space="0"/>
              <w:right w:val="single" w:color="auto" w:sz="4" w:space="0"/>
            </w:tcBorders>
            <w:shd w:val="clear" w:color="auto" w:fill="auto"/>
            <w:vAlign w:val="center"/>
          </w:tcPr>
          <w:p>
            <w:pPr>
              <w:spacing w:line="760" w:lineRule="exact"/>
              <w:rPr>
                <w:rFonts w:ascii="仿宋_GB2312" w:eastAsia="仿宋_GB2312" w:cs="仿宋_GB2312"/>
                <w:color w:val="auto"/>
                <w:sz w:val="28"/>
                <w:szCs w:val="24"/>
              </w:rPr>
            </w:pPr>
          </w:p>
        </w:tc>
        <w:tc>
          <w:tcPr>
            <w:tcW w:w="600" w:type="dxa"/>
            <w:tcBorders>
              <w:top w:val="single" w:color="auto" w:sz="4" w:space="0"/>
              <w:left w:val="single" w:color="auto" w:sz="4" w:space="0"/>
              <w:bottom w:val="single" w:color="auto" w:sz="8" w:space="0"/>
              <w:right w:val="single" w:color="auto" w:sz="8" w:space="0"/>
            </w:tcBorders>
            <w:shd w:val="clear" w:color="auto" w:fill="auto"/>
            <w:vAlign w:val="center"/>
          </w:tcPr>
          <w:p>
            <w:pPr>
              <w:spacing w:line="760" w:lineRule="exact"/>
              <w:rPr>
                <w:rFonts w:ascii="仿宋_GB2312" w:eastAsia="仿宋_GB2312" w:cs="仿宋_GB2312"/>
                <w:color w:val="auto"/>
                <w:sz w:val="28"/>
                <w:szCs w:val="24"/>
              </w:rPr>
            </w:pPr>
          </w:p>
        </w:tc>
      </w:tr>
    </w:tbl>
    <w:p>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净资产收益率”（序号3）为净利润与平均净资产的比值；“总资产报酬率”（序号4）为利润总额与利息支出之和，与平均资产总额的比值；“资本保值增值率”（序号6）为扣除客观因素后的年末所有者权益与年初所有者权益的比值。此外，非工业企业也可按本行业通行的主要指标抄报。</w:t>
      </w:r>
    </w:p>
    <w:p>
      <w:pPr>
        <w:spacing w:line="240" w:lineRule="exact"/>
        <w:jc w:val="center"/>
        <w:rPr>
          <w:rFonts w:ascii="宋体" w:hAnsi="宋体" w:cs="宋体"/>
          <w:b/>
          <w:color w:val="auto"/>
          <w:sz w:val="34"/>
          <w:szCs w:val="36"/>
        </w:rPr>
      </w:pPr>
    </w:p>
    <w:p>
      <w:pPr>
        <w:spacing w:line="240" w:lineRule="exact"/>
        <w:jc w:val="center"/>
        <w:rPr>
          <w:rFonts w:ascii="宋体" w:hAnsi="宋体" w:cs="宋体"/>
          <w:b/>
          <w:color w:val="auto"/>
          <w:sz w:val="34"/>
          <w:szCs w:val="36"/>
        </w:rPr>
      </w:pPr>
    </w:p>
    <w:p>
      <w:pPr>
        <w:rPr>
          <w:color w:val="auto"/>
        </w:rPr>
      </w:pPr>
    </w:p>
    <w:p>
      <w:pPr>
        <w:pStyle w:val="5"/>
        <w:spacing w:line="440" w:lineRule="exact"/>
        <w:rPr>
          <w:rFonts w:ascii="仿宋_GB2312" w:hAnsi="宋体" w:eastAsia="仿宋_GB2312" w:cs="仿宋_GB2312"/>
          <w:color w:val="auto"/>
          <w:sz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ZTZhNDNiNjhjNDRjMjljNDdmMjgwYTk4YTgyMTAifQ=="/>
  </w:docVars>
  <w:rsids>
    <w:rsidRoot w:val="003568F5"/>
    <w:rsid w:val="00066314"/>
    <w:rsid w:val="00121DAA"/>
    <w:rsid w:val="001B54C3"/>
    <w:rsid w:val="002618EE"/>
    <w:rsid w:val="002A6EC0"/>
    <w:rsid w:val="003568F5"/>
    <w:rsid w:val="004742C2"/>
    <w:rsid w:val="00484F3F"/>
    <w:rsid w:val="004F3C29"/>
    <w:rsid w:val="00524E61"/>
    <w:rsid w:val="005A65E2"/>
    <w:rsid w:val="007B65F1"/>
    <w:rsid w:val="00830F89"/>
    <w:rsid w:val="0091706A"/>
    <w:rsid w:val="00963E16"/>
    <w:rsid w:val="009C1C2C"/>
    <w:rsid w:val="00A96E45"/>
    <w:rsid w:val="00B91EA1"/>
    <w:rsid w:val="00C162EA"/>
    <w:rsid w:val="00EE49AD"/>
    <w:rsid w:val="00F45D31"/>
    <w:rsid w:val="00FB435A"/>
    <w:rsid w:val="035E700F"/>
    <w:rsid w:val="04AB2F7B"/>
    <w:rsid w:val="04AD5A53"/>
    <w:rsid w:val="0F2904D1"/>
    <w:rsid w:val="12EF7AF8"/>
    <w:rsid w:val="14FC0436"/>
    <w:rsid w:val="16E94689"/>
    <w:rsid w:val="260D5FFF"/>
    <w:rsid w:val="2A284D83"/>
    <w:rsid w:val="2B7D6471"/>
    <w:rsid w:val="2F024C42"/>
    <w:rsid w:val="30F64EC3"/>
    <w:rsid w:val="31DA7414"/>
    <w:rsid w:val="370634F8"/>
    <w:rsid w:val="371B6A7B"/>
    <w:rsid w:val="43746C04"/>
    <w:rsid w:val="43A02072"/>
    <w:rsid w:val="46922533"/>
    <w:rsid w:val="4AB96F84"/>
    <w:rsid w:val="511931FB"/>
    <w:rsid w:val="54B3578C"/>
    <w:rsid w:val="5C583771"/>
    <w:rsid w:val="60296FE3"/>
    <w:rsid w:val="60A2320D"/>
    <w:rsid w:val="64406FC4"/>
    <w:rsid w:val="64416B09"/>
    <w:rsid w:val="65343727"/>
    <w:rsid w:val="66A03D4A"/>
    <w:rsid w:val="68D10744"/>
    <w:rsid w:val="69593FF7"/>
    <w:rsid w:val="6D87153D"/>
    <w:rsid w:val="70037D5A"/>
    <w:rsid w:val="734E3D1B"/>
    <w:rsid w:val="74E4651E"/>
    <w:rsid w:val="76592AFA"/>
    <w:rsid w:val="78516DC3"/>
    <w:rsid w:val="7BAF710A"/>
    <w:rsid w:val="7C317AF4"/>
    <w:rsid w:val="7D67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line="440" w:lineRule="exact"/>
    </w:pPr>
    <w:rPr>
      <w:rFonts w:ascii="Times New Roman" w:hAnsi="Times New Roman" w:eastAsia="仿宋体"/>
      <w:sz w:val="32"/>
      <w:szCs w:val="20"/>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ascii="Times New Roman" w:hAnsi="Times New Roman"/>
      <w:sz w:val="24"/>
      <w:szCs w:val="20"/>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4"/>
    <w:semiHidden/>
    <w:qFormat/>
    <w:uiPriority w:val="99"/>
    <w:rPr>
      <w:rFonts w:ascii="Calibri" w:hAnsi="Calibri"/>
      <w:kern w:val="2"/>
      <w:sz w:val="18"/>
      <w:szCs w:val="18"/>
    </w:rPr>
  </w:style>
  <w:style w:type="character" w:customStyle="1" w:styleId="11">
    <w:name w:val="页脚 Char"/>
    <w:basedOn w:val="8"/>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C02EC-B099-4E36-9767-C5696BB3D0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1806</Words>
  <Characters>1820</Characters>
  <Lines>53</Lines>
  <Paragraphs>15</Paragraphs>
  <TotalTime>3</TotalTime>
  <ScaleCrop>false</ScaleCrop>
  <LinksUpToDate>false</LinksUpToDate>
  <CharactersWithSpaces>1834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2022-04-20T06:23:00Z</dcterms:created>
  <dc:creator>User</dc:creator>
  <cp:lastModifiedBy>z珺珺珺珺珺   </cp:lastModifiedBy>
  <cp:lastPrinted>2023-04-10T06:55:00Z</cp:lastPrinted>
  <dcterms:modified xsi:type="dcterms:W3CDTF">2023-05-06T02:27:57Z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C8535D56234C4E1FB9144A9C756E29D3_13</vt:lpwstr>
  </property>
</Properties>
</file>