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附件3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时代先行企业管理与创新发展专题研修班</w:t>
      </w:r>
      <w:bookmarkEnd w:id="0"/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报名回执</w:t>
      </w: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tbl>
      <w:tblPr>
        <w:tblStyle w:val="3"/>
        <w:tblW w:w="10282" w:type="dxa"/>
        <w:tblInd w:w="-9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874"/>
        <w:gridCol w:w="2483"/>
        <w:gridCol w:w="2323"/>
        <w:gridCol w:w="1281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214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8214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06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87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48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323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订房需求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68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3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3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单</w:t>
            </w:r>
          </w:p>
        </w:tc>
        <w:tc>
          <w:tcPr>
            <w:tcW w:w="125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3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282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户  名：时代先行教育科技有限公司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账  号：1305 0161 0900 0000 1036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开户行： 中国建设银行股份有限公司石家庄裕华万达广场支行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备注栏注明：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江西企联+</w:t>
            </w:r>
            <w:r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  <w:t>学员姓名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default" w:ascii="宋体" w:hAnsi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zZTZhNDNiNjhjNDRjMjljNDdmMjgwYTk4YTgyMTAifQ=="/>
  </w:docVars>
  <w:rsids>
    <w:rsidRoot w:val="537853BA"/>
    <w:rsid w:val="04DA0918"/>
    <w:rsid w:val="1BDD6A13"/>
    <w:rsid w:val="1F3B0AE0"/>
    <w:rsid w:val="24516513"/>
    <w:rsid w:val="42670A18"/>
    <w:rsid w:val="480C1209"/>
    <w:rsid w:val="52C7430E"/>
    <w:rsid w:val="537853BA"/>
    <w:rsid w:val="69320B23"/>
    <w:rsid w:val="7930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2225</Words>
  <Characters>2387</Characters>
  <Lines>0</Lines>
  <Paragraphs>0</Paragraphs>
  <TotalTime>79</TotalTime>
  <ScaleCrop>false</ScaleCrop>
  <LinksUpToDate>false</LinksUpToDate>
  <CharactersWithSpaces>2452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2024-06-06T01:59:00Z</dcterms:created>
  <dc:creator>晞微</dc:creator>
  <cp:lastModifiedBy>z珺珺珺珺珺   </cp:lastModifiedBy>
  <dcterms:modified xsi:type="dcterms:W3CDTF">2024-06-13T08:20:23Z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3365819F0D8F49ACBE9F36A3F53C1E25_13</vt:lpwstr>
  </property>
</Properties>
</file>