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1062C" w:rsidRPr="000C6140" w:rsidRDefault="00BF2E6C">
      <w:pPr>
        <w:spacing w:line="560" w:lineRule="exact"/>
        <w:jc w:val="left"/>
        <w:rPr>
          <w:rFonts w:ascii="仿宋_GB2312" w:eastAsia="仿宋_GB2312" w:hAnsi="仿宋"/>
          <w:bCs/>
          <w:sz w:val="30"/>
          <w:szCs w:val="30"/>
        </w:rPr>
      </w:pPr>
      <w:r w:rsidRPr="000C6140">
        <w:rPr>
          <w:rFonts w:ascii="仿宋_GB2312" w:eastAsia="仿宋_GB2312" w:hAnsi="仿宋" w:hint="eastAsia"/>
          <w:bCs/>
          <w:sz w:val="30"/>
          <w:szCs w:val="30"/>
        </w:rPr>
        <w:t>附件</w:t>
      </w:r>
      <w:r w:rsidR="00517DDE" w:rsidRPr="000C6140">
        <w:rPr>
          <w:rFonts w:ascii="仿宋_GB2312" w:eastAsia="仿宋_GB2312" w:hAnsi="仿宋" w:hint="eastAsia"/>
          <w:bCs/>
          <w:sz w:val="30"/>
          <w:szCs w:val="30"/>
        </w:rPr>
        <w:t>二</w:t>
      </w:r>
      <w:r w:rsidRPr="000C6140">
        <w:rPr>
          <w:rFonts w:ascii="仿宋_GB2312" w:eastAsia="仿宋_GB2312" w:hAnsi="仿宋" w:hint="eastAsia"/>
          <w:bCs/>
          <w:sz w:val="30"/>
          <w:szCs w:val="30"/>
        </w:rPr>
        <w:t>：</w:t>
      </w:r>
    </w:p>
    <w:p w:rsidR="00A41734" w:rsidRPr="000C6140" w:rsidRDefault="00A41734" w:rsidP="00A41734">
      <w:pPr>
        <w:spacing w:before="156" w:line="360" w:lineRule="auto"/>
        <w:jc w:val="center"/>
        <w:rPr>
          <w:rFonts w:ascii="华文中宋" w:eastAsia="华文中宋" w:hAnsi="华文中宋"/>
          <w:b/>
          <w:bCs/>
          <w:sz w:val="36"/>
          <w:szCs w:val="36"/>
        </w:rPr>
      </w:pPr>
      <w:r w:rsidRPr="000C6140">
        <w:rPr>
          <w:rFonts w:ascii="华文中宋" w:eastAsia="华文中宋" w:hAnsi="华文中宋" w:hint="eastAsia"/>
          <w:b/>
          <w:bCs/>
          <w:sz w:val="36"/>
          <w:szCs w:val="36"/>
        </w:rPr>
        <w:t>2024全国企业文化（东方汽轮机）现场会报名表</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5"/>
        <w:gridCol w:w="1528"/>
        <w:gridCol w:w="709"/>
        <w:gridCol w:w="709"/>
        <w:gridCol w:w="172"/>
        <w:gridCol w:w="537"/>
        <w:gridCol w:w="1005"/>
        <w:gridCol w:w="837"/>
        <w:gridCol w:w="636"/>
        <w:gridCol w:w="357"/>
        <w:gridCol w:w="881"/>
        <w:gridCol w:w="1559"/>
      </w:tblGrid>
      <w:tr w:rsidR="00A41734" w:rsidRPr="000C6140" w:rsidTr="006558D3">
        <w:trPr>
          <w:trHeight w:val="340"/>
          <w:jc w:val="center"/>
        </w:trPr>
        <w:tc>
          <w:tcPr>
            <w:tcW w:w="965"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单位</w:t>
            </w:r>
          </w:p>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全称</w:t>
            </w:r>
          </w:p>
        </w:tc>
        <w:tc>
          <w:tcPr>
            <w:tcW w:w="8930" w:type="dxa"/>
            <w:gridSpan w:val="11"/>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left"/>
              <w:rPr>
                <w:rFonts w:ascii="仿宋_GB2312" w:eastAsia="仿宋_GB2312" w:hAnsi="仿宋"/>
                <w:sz w:val="24"/>
              </w:rPr>
            </w:pPr>
            <w:r w:rsidRPr="000C6140">
              <w:rPr>
                <w:rFonts w:ascii="仿宋_GB2312" w:eastAsia="仿宋_GB2312" w:hAnsi="仿宋" w:hint="eastAsia"/>
                <w:sz w:val="24"/>
              </w:rPr>
              <w:t> </w:t>
            </w:r>
          </w:p>
        </w:tc>
      </w:tr>
      <w:tr w:rsidR="00A41734" w:rsidRPr="000C6140" w:rsidTr="000C6140">
        <w:trPr>
          <w:trHeight w:val="340"/>
          <w:jc w:val="center"/>
        </w:trPr>
        <w:tc>
          <w:tcPr>
            <w:tcW w:w="965"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通信</w:t>
            </w:r>
          </w:p>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地址</w:t>
            </w:r>
          </w:p>
        </w:tc>
        <w:tc>
          <w:tcPr>
            <w:tcW w:w="5497" w:type="dxa"/>
            <w:gridSpan w:val="7"/>
            <w:tcBorders>
              <w:top w:val="single" w:sz="4" w:space="0" w:color="auto"/>
              <w:left w:val="single" w:sz="4" w:space="0" w:color="auto"/>
              <w:bottom w:val="single" w:sz="4" w:space="0" w:color="auto"/>
              <w:right w:val="single" w:sz="4" w:space="0" w:color="auto"/>
            </w:tcBorders>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邮编</w:t>
            </w:r>
          </w:p>
        </w:tc>
        <w:tc>
          <w:tcPr>
            <w:tcW w:w="2440" w:type="dxa"/>
            <w:gridSpan w:val="2"/>
            <w:tcBorders>
              <w:top w:val="single" w:sz="4" w:space="0" w:color="auto"/>
              <w:left w:val="single" w:sz="4" w:space="0" w:color="auto"/>
              <w:bottom w:val="single" w:sz="4" w:space="0" w:color="auto"/>
              <w:right w:val="single" w:sz="4" w:space="0" w:color="auto"/>
            </w:tcBorders>
          </w:tcPr>
          <w:p w:rsidR="00A41734" w:rsidRPr="000C6140" w:rsidRDefault="00A41734" w:rsidP="006558D3">
            <w:pPr>
              <w:spacing w:line="420" w:lineRule="exact"/>
              <w:jc w:val="center"/>
              <w:rPr>
                <w:rFonts w:ascii="仿宋_GB2312" w:eastAsia="仿宋_GB2312" w:hAnsi="仿宋"/>
                <w:sz w:val="24"/>
              </w:rPr>
            </w:pPr>
          </w:p>
        </w:tc>
      </w:tr>
      <w:tr w:rsidR="00A41734" w:rsidRPr="000C6140" w:rsidTr="000C6140">
        <w:trPr>
          <w:cantSplit/>
          <w:trHeight w:val="340"/>
          <w:jc w:val="center"/>
        </w:trPr>
        <w:tc>
          <w:tcPr>
            <w:tcW w:w="965"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姓名</w:t>
            </w:r>
          </w:p>
        </w:tc>
        <w:tc>
          <w:tcPr>
            <w:tcW w:w="1528"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r w:rsidRPr="000C6140">
              <w:rPr>
                <w:rFonts w:ascii="仿宋_GB2312" w:eastAsia="仿宋_GB2312" w:hAnsi="仿宋" w:hint="eastAsia"/>
                <w:sz w:val="24"/>
              </w:rPr>
              <w:t>性别</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gridSpan w:val="2"/>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职务</w:t>
            </w:r>
          </w:p>
        </w:tc>
        <w:tc>
          <w:tcPr>
            <w:tcW w:w="1842" w:type="dxa"/>
            <w:gridSpan w:val="2"/>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电话</w:t>
            </w:r>
          </w:p>
        </w:tc>
        <w:tc>
          <w:tcPr>
            <w:tcW w:w="2440"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r>
      <w:tr w:rsidR="00A41734" w:rsidRPr="000C6140" w:rsidTr="000C6140">
        <w:trPr>
          <w:cantSplit/>
          <w:trHeight w:val="340"/>
          <w:jc w:val="center"/>
        </w:trPr>
        <w:tc>
          <w:tcPr>
            <w:tcW w:w="965"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1528"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gridSpan w:val="2"/>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1842" w:type="dxa"/>
            <w:gridSpan w:val="2"/>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手机</w:t>
            </w:r>
          </w:p>
        </w:tc>
        <w:tc>
          <w:tcPr>
            <w:tcW w:w="2440"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r>
      <w:tr w:rsidR="00A41734" w:rsidRPr="000C6140" w:rsidTr="000C6140">
        <w:trPr>
          <w:cantSplit/>
          <w:trHeight w:val="340"/>
          <w:jc w:val="center"/>
        </w:trPr>
        <w:tc>
          <w:tcPr>
            <w:tcW w:w="965"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姓名</w:t>
            </w:r>
          </w:p>
        </w:tc>
        <w:tc>
          <w:tcPr>
            <w:tcW w:w="1528"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r w:rsidRPr="000C6140">
              <w:rPr>
                <w:rFonts w:ascii="仿宋_GB2312" w:eastAsia="仿宋_GB2312" w:hAnsi="仿宋" w:hint="eastAsia"/>
                <w:sz w:val="24"/>
              </w:rPr>
              <w:t>性别</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gridSpan w:val="2"/>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职务</w:t>
            </w:r>
          </w:p>
        </w:tc>
        <w:tc>
          <w:tcPr>
            <w:tcW w:w="1842" w:type="dxa"/>
            <w:gridSpan w:val="2"/>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电话</w:t>
            </w:r>
          </w:p>
        </w:tc>
        <w:tc>
          <w:tcPr>
            <w:tcW w:w="2440"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r>
      <w:tr w:rsidR="00A41734" w:rsidRPr="000C6140" w:rsidTr="000C6140">
        <w:trPr>
          <w:cantSplit/>
          <w:trHeight w:val="340"/>
          <w:jc w:val="center"/>
        </w:trPr>
        <w:tc>
          <w:tcPr>
            <w:tcW w:w="965"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1528"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709" w:type="dxa"/>
            <w:gridSpan w:val="2"/>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1842" w:type="dxa"/>
            <w:gridSpan w:val="2"/>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手机</w:t>
            </w:r>
          </w:p>
        </w:tc>
        <w:tc>
          <w:tcPr>
            <w:tcW w:w="2440"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r>
      <w:tr w:rsidR="00A41734" w:rsidRPr="000C6140" w:rsidTr="000C6140">
        <w:trPr>
          <w:cantSplit/>
          <w:trHeight w:val="340"/>
          <w:jc w:val="center"/>
        </w:trPr>
        <w:tc>
          <w:tcPr>
            <w:tcW w:w="965" w:type="dxa"/>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联系人</w:t>
            </w:r>
          </w:p>
        </w:tc>
        <w:tc>
          <w:tcPr>
            <w:tcW w:w="1528" w:type="dxa"/>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0C6140">
            <w:pPr>
              <w:spacing w:line="420" w:lineRule="exact"/>
              <w:jc w:val="center"/>
              <w:rPr>
                <w:rFonts w:ascii="仿宋_GB2312" w:eastAsia="仿宋_GB2312" w:hAnsi="仿宋"/>
                <w:sz w:val="24"/>
              </w:rPr>
            </w:pPr>
            <w:r w:rsidRPr="000C6140">
              <w:rPr>
                <w:rFonts w:ascii="仿宋_GB2312" w:eastAsia="仿宋_GB2312" w:hAnsi="仿宋" w:hint="eastAsia"/>
                <w:sz w:val="24"/>
              </w:rPr>
              <w:t>电话</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传真</w:t>
            </w:r>
          </w:p>
        </w:tc>
        <w:tc>
          <w:tcPr>
            <w:tcW w:w="2440" w:type="dxa"/>
            <w:gridSpan w:val="2"/>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r>
      <w:tr w:rsidR="00A41734" w:rsidRPr="000C6140" w:rsidTr="000C6140">
        <w:trPr>
          <w:cantSplit/>
          <w:trHeight w:val="340"/>
          <w:jc w:val="center"/>
        </w:trPr>
        <w:tc>
          <w:tcPr>
            <w:tcW w:w="965" w:type="dxa"/>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1528" w:type="dxa"/>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0C6140">
            <w:pPr>
              <w:spacing w:line="420" w:lineRule="exact"/>
              <w:jc w:val="center"/>
              <w:rPr>
                <w:rFonts w:ascii="仿宋_GB2312" w:eastAsia="仿宋_GB2312" w:hAnsi="仿宋"/>
                <w:sz w:val="24"/>
              </w:rPr>
            </w:pPr>
            <w:r w:rsidRPr="000C6140">
              <w:rPr>
                <w:rFonts w:ascii="仿宋_GB2312" w:eastAsia="仿宋_GB2312" w:hAnsi="仿宋" w:hint="eastAsia"/>
                <w:sz w:val="24"/>
              </w:rPr>
              <w:t>手机</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993" w:type="dxa"/>
            <w:gridSpan w:val="2"/>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E-mail</w:t>
            </w:r>
          </w:p>
        </w:tc>
        <w:tc>
          <w:tcPr>
            <w:tcW w:w="2440" w:type="dxa"/>
            <w:gridSpan w:val="2"/>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r>
      <w:tr w:rsidR="00A41734" w:rsidRPr="000C6140" w:rsidTr="000C6140">
        <w:trPr>
          <w:cantSplit/>
          <w:trHeight w:val="340"/>
          <w:jc w:val="center"/>
        </w:trPr>
        <w:tc>
          <w:tcPr>
            <w:tcW w:w="965" w:type="dxa"/>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到达</w:t>
            </w:r>
          </w:p>
        </w:tc>
        <w:tc>
          <w:tcPr>
            <w:tcW w:w="1528"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到达时间</w:t>
            </w:r>
          </w:p>
        </w:tc>
        <w:tc>
          <w:tcPr>
            <w:tcW w:w="1590" w:type="dxa"/>
            <w:gridSpan w:val="3"/>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2379" w:type="dxa"/>
            <w:gridSpan w:val="3"/>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到达地点</w:t>
            </w:r>
          </w:p>
        </w:tc>
        <w:tc>
          <w:tcPr>
            <w:tcW w:w="3433" w:type="dxa"/>
            <w:gridSpan w:val="4"/>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r w:rsidRPr="000C6140">
              <w:rPr>
                <w:rFonts w:ascii="仿宋_GB2312" w:eastAsia="仿宋_GB2312" w:hAnsi="仿宋" w:hint="eastAsia"/>
                <w:sz w:val="24"/>
              </w:rPr>
              <w:t xml:space="preserve"> </w:t>
            </w:r>
          </w:p>
        </w:tc>
      </w:tr>
      <w:tr w:rsidR="00A41734" w:rsidRPr="000C6140" w:rsidTr="000C6140">
        <w:trPr>
          <w:cantSplit/>
          <w:trHeight w:val="340"/>
          <w:jc w:val="center"/>
        </w:trPr>
        <w:tc>
          <w:tcPr>
            <w:tcW w:w="965" w:type="dxa"/>
            <w:vMerge/>
            <w:tcBorders>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1528"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r w:rsidRPr="000C6140">
              <w:rPr>
                <w:rFonts w:ascii="仿宋_GB2312" w:eastAsia="仿宋_GB2312" w:hAnsi="仿宋" w:hint="eastAsia"/>
                <w:sz w:val="24"/>
              </w:rPr>
              <w:t>航班或车次</w:t>
            </w:r>
          </w:p>
        </w:tc>
        <w:tc>
          <w:tcPr>
            <w:tcW w:w="7402" w:type="dxa"/>
            <w:gridSpan w:val="10"/>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p>
        </w:tc>
      </w:tr>
      <w:tr w:rsidR="00A41734" w:rsidRPr="000C6140" w:rsidTr="000C6140">
        <w:trPr>
          <w:cantSplit/>
          <w:trHeight w:val="340"/>
          <w:jc w:val="center"/>
        </w:trPr>
        <w:tc>
          <w:tcPr>
            <w:tcW w:w="965" w:type="dxa"/>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回程</w:t>
            </w:r>
          </w:p>
        </w:tc>
        <w:tc>
          <w:tcPr>
            <w:tcW w:w="1528"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r w:rsidRPr="000C6140">
              <w:rPr>
                <w:rFonts w:ascii="仿宋_GB2312" w:eastAsia="仿宋_GB2312" w:hAnsi="仿宋" w:hint="eastAsia"/>
                <w:sz w:val="24"/>
              </w:rPr>
              <w:t>出发时间</w:t>
            </w:r>
          </w:p>
        </w:tc>
        <w:tc>
          <w:tcPr>
            <w:tcW w:w="1590" w:type="dxa"/>
            <w:gridSpan w:val="3"/>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p>
        </w:tc>
        <w:tc>
          <w:tcPr>
            <w:tcW w:w="2379" w:type="dxa"/>
            <w:gridSpan w:val="3"/>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r w:rsidRPr="000C6140">
              <w:rPr>
                <w:rFonts w:ascii="仿宋_GB2312" w:eastAsia="仿宋_GB2312" w:hAnsi="仿宋" w:hint="eastAsia"/>
                <w:sz w:val="24"/>
              </w:rPr>
              <w:t>出发地点</w:t>
            </w:r>
          </w:p>
        </w:tc>
        <w:tc>
          <w:tcPr>
            <w:tcW w:w="3433" w:type="dxa"/>
            <w:gridSpan w:val="4"/>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p>
        </w:tc>
      </w:tr>
      <w:tr w:rsidR="00A41734" w:rsidRPr="000C6140" w:rsidTr="000C6140">
        <w:trPr>
          <w:cantSplit/>
          <w:trHeight w:val="340"/>
          <w:jc w:val="center"/>
        </w:trPr>
        <w:tc>
          <w:tcPr>
            <w:tcW w:w="965" w:type="dxa"/>
            <w:vMerge/>
            <w:tcBorders>
              <w:left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sz w:val="24"/>
              </w:rPr>
            </w:pPr>
          </w:p>
        </w:tc>
        <w:tc>
          <w:tcPr>
            <w:tcW w:w="1528"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r w:rsidRPr="000C6140">
              <w:rPr>
                <w:rFonts w:ascii="仿宋_GB2312" w:eastAsia="仿宋_GB2312" w:hAnsi="仿宋" w:hint="eastAsia"/>
                <w:sz w:val="24"/>
              </w:rPr>
              <w:t>航班或车次</w:t>
            </w:r>
          </w:p>
        </w:tc>
        <w:tc>
          <w:tcPr>
            <w:tcW w:w="7402" w:type="dxa"/>
            <w:gridSpan w:val="10"/>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tabs>
                <w:tab w:val="left" w:pos="885"/>
              </w:tabs>
              <w:snapToGrid w:val="0"/>
              <w:spacing w:line="420" w:lineRule="exact"/>
              <w:jc w:val="center"/>
              <w:rPr>
                <w:rFonts w:ascii="仿宋_GB2312" w:eastAsia="仿宋_GB2312" w:hAnsi="仿宋"/>
                <w:sz w:val="24"/>
              </w:rPr>
            </w:pPr>
          </w:p>
        </w:tc>
      </w:tr>
      <w:tr w:rsidR="00A41734" w:rsidRPr="000C6140" w:rsidTr="006558D3">
        <w:trPr>
          <w:cantSplit/>
          <w:trHeight w:val="340"/>
          <w:jc w:val="center"/>
        </w:trPr>
        <w:tc>
          <w:tcPr>
            <w:tcW w:w="965" w:type="dxa"/>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住宿</w:t>
            </w:r>
          </w:p>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日期</w:t>
            </w:r>
          </w:p>
        </w:tc>
        <w:tc>
          <w:tcPr>
            <w:tcW w:w="3118" w:type="dxa"/>
            <w:gridSpan w:val="4"/>
            <w:vMerge w:val="restart"/>
            <w:tcBorders>
              <w:top w:val="single" w:sz="4" w:space="0" w:color="auto"/>
              <w:left w:val="single" w:sz="4" w:space="0" w:color="auto"/>
              <w:right w:val="single" w:sz="4" w:space="0" w:color="auto"/>
            </w:tcBorders>
            <w:vAlign w:val="center"/>
          </w:tcPr>
          <w:p w:rsidR="00A41734" w:rsidRPr="000C6140" w:rsidRDefault="00A41734" w:rsidP="006558D3">
            <w:pPr>
              <w:spacing w:line="360" w:lineRule="exact"/>
              <w:jc w:val="center"/>
              <w:rPr>
                <w:rFonts w:ascii="仿宋_GB2312" w:eastAsia="仿宋_GB2312" w:hAnsi="仿宋"/>
                <w:sz w:val="24"/>
              </w:rPr>
            </w:pPr>
          </w:p>
        </w:tc>
        <w:tc>
          <w:tcPr>
            <w:tcW w:w="1542" w:type="dxa"/>
            <w:gridSpan w:val="2"/>
            <w:tcBorders>
              <w:top w:val="single" w:sz="4" w:space="0" w:color="auto"/>
              <w:left w:val="single" w:sz="4" w:space="0" w:color="auto"/>
              <w:bottom w:val="single" w:sz="4" w:space="0" w:color="auto"/>
              <w:right w:val="single" w:sz="4" w:space="0" w:color="auto"/>
            </w:tcBorders>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单间</w:t>
            </w:r>
          </w:p>
        </w:tc>
        <w:tc>
          <w:tcPr>
            <w:tcW w:w="4270" w:type="dxa"/>
            <w:gridSpan w:val="5"/>
            <w:tcBorders>
              <w:top w:val="single" w:sz="4" w:space="0" w:color="auto"/>
              <w:left w:val="single" w:sz="4" w:space="0" w:color="auto"/>
              <w:bottom w:val="single" w:sz="4" w:space="0" w:color="auto"/>
              <w:right w:val="single" w:sz="4" w:space="0" w:color="auto"/>
            </w:tcBorders>
          </w:tcPr>
          <w:p w:rsidR="00A41734" w:rsidRPr="000C6140" w:rsidRDefault="000C6140"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是/否</w:t>
            </w:r>
          </w:p>
        </w:tc>
      </w:tr>
      <w:tr w:rsidR="00A41734" w:rsidRPr="000C6140" w:rsidTr="006558D3">
        <w:trPr>
          <w:cantSplit/>
          <w:trHeight w:val="340"/>
          <w:jc w:val="center"/>
        </w:trPr>
        <w:tc>
          <w:tcPr>
            <w:tcW w:w="965" w:type="dxa"/>
            <w:vMerge/>
            <w:tcBorders>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
        </w:tc>
        <w:tc>
          <w:tcPr>
            <w:tcW w:w="3118" w:type="dxa"/>
            <w:gridSpan w:val="4"/>
            <w:vMerge/>
            <w:tcBorders>
              <w:left w:val="single" w:sz="4" w:space="0" w:color="auto"/>
              <w:bottom w:val="single" w:sz="4" w:space="0" w:color="auto"/>
              <w:right w:val="single" w:sz="4" w:space="0" w:color="auto"/>
            </w:tcBorders>
          </w:tcPr>
          <w:p w:rsidR="00A41734" w:rsidRPr="000C6140" w:rsidRDefault="00A41734" w:rsidP="006558D3">
            <w:pPr>
              <w:spacing w:line="360" w:lineRule="exact"/>
              <w:rPr>
                <w:rFonts w:ascii="仿宋_GB2312" w:eastAsia="仿宋_GB2312" w:hAnsi="仿宋"/>
                <w:sz w:val="24"/>
              </w:rPr>
            </w:pPr>
          </w:p>
        </w:tc>
        <w:tc>
          <w:tcPr>
            <w:tcW w:w="1542"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proofErr w:type="gramStart"/>
            <w:r w:rsidRPr="000C6140">
              <w:rPr>
                <w:rFonts w:ascii="仿宋_GB2312" w:eastAsia="仿宋_GB2312" w:hAnsi="仿宋" w:hint="eastAsia"/>
                <w:sz w:val="24"/>
              </w:rPr>
              <w:t>标间</w:t>
            </w:r>
            <w:proofErr w:type="gramEnd"/>
          </w:p>
        </w:tc>
        <w:tc>
          <w:tcPr>
            <w:tcW w:w="1473"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是/否</w:t>
            </w:r>
          </w:p>
        </w:tc>
        <w:tc>
          <w:tcPr>
            <w:tcW w:w="1238" w:type="dxa"/>
            <w:gridSpan w:val="2"/>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jc w:val="center"/>
              <w:rPr>
                <w:rFonts w:ascii="仿宋_GB2312" w:eastAsia="仿宋_GB2312" w:hAnsi="仿宋"/>
                <w:sz w:val="24"/>
              </w:rPr>
            </w:pPr>
            <w:r w:rsidRPr="000C6140">
              <w:rPr>
                <w:rFonts w:ascii="仿宋_GB2312" w:eastAsia="仿宋_GB2312" w:hAnsi="仿宋" w:hint="eastAsia"/>
                <w:sz w:val="24"/>
              </w:rPr>
              <w:t>要求合住</w:t>
            </w:r>
          </w:p>
        </w:tc>
        <w:tc>
          <w:tcPr>
            <w:tcW w:w="1559"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360" w:lineRule="exact"/>
              <w:jc w:val="center"/>
              <w:rPr>
                <w:rFonts w:ascii="仿宋_GB2312" w:eastAsia="仿宋_GB2312" w:hAnsi="仿宋"/>
                <w:sz w:val="24"/>
              </w:rPr>
            </w:pPr>
            <w:r w:rsidRPr="000C6140">
              <w:rPr>
                <w:rFonts w:ascii="仿宋_GB2312" w:eastAsia="仿宋_GB2312" w:hAnsi="仿宋" w:hint="eastAsia"/>
                <w:sz w:val="24"/>
              </w:rPr>
              <w:t>是/否</w:t>
            </w:r>
          </w:p>
        </w:tc>
      </w:tr>
      <w:tr w:rsidR="00A41734" w:rsidRPr="000C6140" w:rsidTr="006558D3">
        <w:trPr>
          <w:trHeight w:val="340"/>
          <w:jc w:val="center"/>
        </w:trPr>
        <w:tc>
          <w:tcPr>
            <w:tcW w:w="965" w:type="dxa"/>
            <w:tcBorders>
              <w:top w:val="single" w:sz="4" w:space="0" w:color="auto"/>
              <w:left w:val="single" w:sz="4" w:space="0" w:color="auto"/>
              <w:bottom w:val="single" w:sz="4" w:space="0" w:color="auto"/>
              <w:right w:val="single" w:sz="4" w:space="0" w:color="auto"/>
            </w:tcBorders>
            <w:vAlign w:val="center"/>
          </w:tcPr>
          <w:p w:rsidR="00A41734" w:rsidRPr="000C6140" w:rsidRDefault="00A41734" w:rsidP="006558D3">
            <w:pPr>
              <w:spacing w:line="420" w:lineRule="exact"/>
              <w:rPr>
                <w:rFonts w:ascii="仿宋_GB2312" w:eastAsia="仿宋_GB2312" w:hAnsi="仿宋"/>
                <w:color w:val="000000"/>
                <w:sz w:val="24"/>
              </w:rPr>
            </w:pPr>
            <w:r w:rsidRPr="000C6140">
              <w:rPr>
                <w:rFonts w:ascii="仿宋_GB2312" w:eastAsia="仿宋_GB2312" w:hAnsi="仿宋" w:hint="eastAsia"/>
                <w:color w:val="000000"/>
                <w:sz w:val="24"/>
              </w:rPr>
              <w:t>备注</w:t>
            </w:r>
          </w:p>
        </w:tc>
        <w:tc>
          <w:tcPr>
            <w:tcW w:w="8930" w:type="dxa"/>
            <w:gridSpan w:val="11"/>
            <w:tcBorders>
              <w:top w:val="single" w:sz="4" w:space="0" w:color="auto"/>
              <w:left w:val="single" w:sz="4" w:space="0" w:color="auto"/>
              <w:bottom w:val="single" w:sz="4" w:space="0" w:color="auto"/>
              <w:right w:val="single" w:sz="4" w:space="0" w:color="auto"/>
            </w:tcBorders>
          </w:tcPr>
          <w:p w:rsidR="00A41734" w:rsidRPr="000C6140" w:rsidRDefault="00A41734" w:rsidP="006558D3">
            <w:pPr>
              <w:spacing w:line="360" w:lineRule="exact"/>
              <w:rPr>
                <w:rFonts w:ascii="仿宋_GB2312" w:eastAsia="仿宋_GB2312" w:hAnsi="仿宋"/>
                <w:sz w:val="24"/>
              </w:rPr>
            </w:pPr>
            <w:r w:rsidRPr="000C6140">
              <w:rPr>
                <w:rFonts w:ascii="仿宋_GB2312" w:eastAsia="仿宋_GB2312" w:hAnsi="仿宋" w:hint="eastAsia"/>
                <w:sz w:val="24"/>
              </w:rPr>
              <w:t>企业代表参会不收会务费，交通费、住宿费自理。餐费由主办单位负责。</w:t>
            </w:r>
          </w:p>
          <w:p w:rsidR="000C6140" w:rsidRPr="000C6140" w:rsidRDefault="00A41734" w:rsidP="006558D3">
            <w:pPr>
              <w:spacing w:line="360" w:lineRule="exact"/>
              <w:rPr>
                <w:rFonts w:ascii="仿宋_GB2312" w:eastAsia="仿宋_GB2312" w:hAnsi="仿宋"/>
                <w:sz w:val="24"/>
              </w:rPr>
            </w:pPr>
            <w:r w:rsidRPr="000C6140">
              <w:rPr>
                <w:rFonts w:ascii="仿宋_GB2312" w:eastAsia="仿宋_GB2312" w:hAnsi="仿宋" w:hint="eastAsia"/>
                <w:sz w:val="24"/>
              </w:rPr>
              <w:t>住宿标准如下：</w:t>
            </w:r>
          </w:p>
          <w:p w:rsidR="00A41734" w:rsidRPr="000C6140" w:rsidRDefault="000C6140" w:rsidP="006558D3">
            <w:pPr>
              <w:spacing w:line="360" w:lineRule="exact"/>
              <w:rPr>
                <w:rFonts w:ascii="仿宋_GB2312" w:eastAsia="仿宋_GB2312" w:hAnsi="仿宋"/>
                <w:sz w:val="24"/>
              </w:rPr>
            </w:pPr>
            <w:r w:rsidRPr="000C6140">
              <w:rPr>
                <w:rFonts w:ascii="仿宋_GB2312" w:eastAsia="仿宋_GB2312" w:hAnsi="仿宋" w:hint="eastAsia"/>
                <w:sz w:val="24"/>
              </w:rPr>
              <w:t>1、</w:t>
            </w:r>
            <w:r w:rsidR="00A41734" w:rsidRPr="000C6140">
              <w:rPr>
                <w:rFonts w:ascii="仿宋_GB2312" w:eastAsia="仿宋_GB2312" w:hAnsi="仿宋" w:hint="eastAsia"/>
                <w:sz w:val="24"/>
              </w:rPr>
              <w:t>汉瑞酒店：商务标间：349元；商务单间：349元；豪华单间：449元。</w:t>
            </w:r>
          </w:p>
          <w:p w:rsidR="00A41734" w:rsidRPr="000C6140" w:rsidRDefault="00A41734" w:rsidP="006558D3">
            <w:pPr>
              <w:spacing w:line="360" w:lineRule="exact"/>
              <w:rPr>
                <w:rFonts w:ascii="仿宋_GB2312" w:eastAsia="仿宋_GB2312" w:hAnsi="仿宋"/>
                <w:sz w:val="24"/>
              </w:rPr>
            </w:pPr>
            <w:r w:rsidRPr="000C6140">
              <w:rPr>
                <w:rFonts w:ascii="仿宋_GB2312" w:eastAsia="仿宋_GB2312" w:hAnsi="仿宋" w:hint="eastAsia"/>
                <w:sz w:val="24"/>
              </w:rPr>
              <w:t>2、名人酒店：豪华单间：260元；行政单间：350元；豪华双间：260元。</w:t>
            </w:r>
          </w:p>
        </w:tc>
      </w:tr>
    </w:tbl>
    <w:p w:rsidR="00A41734" w:rsidRPr="000C6140" w:rsidRDefault="00A41734" w:rsidP="00A41734">
      <w:pPr>
        <w:spacing w:line="340" w:lineRule="exact"/>
        <w:ind w:leftChars="-85" w:left="-178"/>
        <w:rPr>
          <w:rFonts w:ascii="仿宋_GB2312" w:eastAsia="仿宋_GB2312" w:hAnsi="仿宋"/>
          <w:color w:val="000000"/>
          <w:sz w:val="24"/>
        </w:rPr>
      </w:pPr>
    </w:p>
    <w:p w:rsidR="000C6140" w:rsidRDefault="00A41734" w:rsidP="000C6140">
      <w:pPr>
        <w:spacing w:line="340" w:lineRule="exact"/>
        <w:ind w:leftChars="-85" w:left="542" w:hangingChars="300" w:hanging="720"/>
        <w:rPr>
          <w:rFonts w:ascii="仿宋_GB2312" w:eastAsia="仿宋_GB2312" w:hAnsi="仿宋"/>
          <w:color w:val="000000"/>
          <w:sz w:val="24"/>
        </w:rPr>
      </w:pPr>
      <w:r w:rsidRPr="000C6140">
        <w:rPr>
          <w:rFonts w:ascii="仿宋_GB2312" w:eastAsia="仿宋_GB2312" w:hAnsi="仿宋" w:hint="eastAsia"/>
          <w:color w:val="000000"/>
          <w:sz w:val="24"/>
        </w:rPr>
        <w:t>注：1.会务组12月9日在德阳高铁站提供每半小时滚动接站服务。</w:t>
      </w:r>
    </w:p>
    <w:p w:rsidR="00A41734" w:rsidRPr="000C6140" w:rsidRDefault="00A41734" w:rsidP="000C6140">
      <w:pPr>
        <w:spacing w:line="340" w:lineRule="exact"/>
        <w:ind w:leftChars="215" w:left="451"/>
        <w:rPr>
          <w:rFonts w:ascii="仿宋_GB2312" w:eastAsia="仿宋_GB2312" w:hAnsi="仿宋"/>
          <w:color w:val="000000"/>
          <w:spacing w:val="-12"/>
          <w:sz w:val="24"/>
        </w:rPr>
      </w:pPr>
      <w:r w:rsidRPr="000C6140">
        <w:rPr>
          <w:rFonts w:ascii="仿宋_GB2312" w:eastAsia="仿宋_GB2312" w:hAnsi="仿宋" w:hint="eastAsia"/>
          <w:color w:val="000000"/>
          <w:spacing w:val="-12"/>
          <w:sz w:val="24"/>
        </w:rPr>
        <w:t>12月11日</w:t>
      </w:r>
      <w:r w:rsidR="000C6140" w:rsidRPr="000C6140">
        <w:rPr>
          <w:rFonts w:ascii="仿宋_GB2312" w:eastAsia="仿宋_GB2312" w:hAnsi="仿宋" w:hint="eastAsia"/>
          <w:color w:val="000000"/>
          <w:spacing w:val="-12"/>
          <w:sz w:val="24"/>
        </w:rPr>
        <w:t>9:00、</w:t>
      </w:r>
      <w:r w:rsidRPr="000C6140">
        <w:rPr>
          <w:rFonts w:ascii="仿宋_GB2312" w:eastAsia="仿宋_GB2312" w:hAnsi="仿宋" w:hint="eastAsia"/>
          <w:color w:val="000000"/>
          <w:spacing w:val="-12"/>
          <w:sz w:val="24"/>
        </w:rPr>
        <w:t>10:00在德阳汉瑞酒店、名人酒店提供前往德阳高铁站送站服务。</w:t>
      </w:r>
    </w:p>
    <w:p w:rsidR="00A41734" w:rsidRPr="000C6140" w:rsidRDefault="00A41734" w:rsidP="000C6140">
      <w:pPr>
        <w:spacing w:line="340" w:lineRule="exact"/>
        <w:ind w:leftChars="-85" w:left="-178" w:firstLineChars="200" w:firstLine="480"/>
        <w:rPr>
          <w:rFonts w:ascii="仿宋_GB2312" w:eastAsia="仿宋_GB2312" w:hAnsi="仿宋"/>
          <w:color w:val="000000"/>
          <w:sz w:val="24"/>
        </w:rPr>
      </w:pPr>
      <w:r w:rsidRPr="000C6140">
        <w:rPr>
          <w:rFonts w:ascii="仿宋_GB2312" w:eastAsia="仿宋_GB2312" w:hAnsi="仿宋" w:hint="eastAsia"/>
          <w:color w:val="000000"/>
          <w:sz w:val="24"/>
        </w:rPr>
        <w:t>2.若有疑问请联系中国企联企业文化工作部或东方汽轮机现场会会务接待组。</w:t>
      </w:r>
    </w:p>
    <w:p w:rsidR="00A41734" w:rsidRPr="000C6140" w:rsidRDefault="00A41734" w:rsidP="000C6140">
      <w:pPr>
        <w:spacing w:line="340" w:lineRule="exact"/>
        <w:rPr>
          <w:rFonts w:ascii="仿宋_GB2312" w:eastAsia="仿宋_GB2312" w:hAnsi="仿宋"/>
          <w:color w:val="000000"/>
          <w:sz w:val="24"/>
        </w:rPr>
      </w:pPr>
    </w:p>
    <w:p w:rsidR="00A41734" w:rsidRPr="000C6140" w:rsidRDefault="00A41734" w:rsidP="000C6140">
      <w:pPr>
        <w:spacing w:line="340" w:lineRule="exact"/>
        <w:ind w:leftChars="-85" w:left="-178"/>
        <w:rPr>
          <w:rFonts w:ascii="仿宋_GB2312" w:eastAsia="仿宋_GB2312" w:hAnsi="仿宋"/>
          <w:color w:val="000000"/>
          <w:sz w:val="24"/>
        </w:rPr>
      </w:pPr>
      <w:r w:rsidRPr="000C6140">
        <w:rPr>
          <w:rFonts w:ascii="仿宋_GB2312" w:eastAsia="仿宋_GB2312" w:hAnsi="仿宋" w:hint="eastAsia"/>
          <w:color w:val="000000"/>
          <w:sz w:val="24"/>
        </w:rPr>
        <w:t>报名截止时间：2024年12月6日</w:t>
      </w:r>
    </w:p>
    <w:p w:rsidR="00A41734" w:rsidRPr="000C6140" w:rsidRDefault="00A41734" w:rsidP="000C6140">
      <w:pPr>
        <w:spacing w:line="400" w:lineRule="exact"/>
        <w:ind w:leftChars="-85" w:left="-178"/>
        <w:rPr>
          <w:rFonts w:ascii="仿宋_GB2312" w:eastAsia="仿宋_GB2312" w:hAnsi="仿宋"/>
          <w:color w:val="000000"/>
          <w:sz w:val="24"/>
        </w:rPr>
      </w:pPr>
      <w:bookmarkStart w:id="0" w:name="_Hlk58603109"/>
      <w:bookmarkEnd w:id="0"/>
      <w:r w:rsidRPr="000C6140">
        <w:rPr>
          <w:rFonts w:ascii="仿宋_GB2312" w:eastAsia="仿宋_GB2312" w:hAnsi="仿宋" w:hint="eastAsia"/>
          <w:color w:val="000000"/>
          <w:sz w:val="24"/>
        </w:rPr>
        <w:t>联系人： 中　国　企　联     陈  西   010-68701126  13901028580</w:t>
      </w:r>
    </w:p>
    <w:p w:rsidR="00A41734" w:rsidRPr="000C6140" w:rsidRDefault="00A41734" w:rsidP="000C6140">
      <w:pPr>
        <w:spacing w:line="400" w:lineRule="exact"/>
        <w:ind w:firstLineChars="175" w:firstLine="420"/>
        <w:rPr>
          <w:rFonts w:ascii="仿宋_GB2312" w:eastAsia="仿宋_GB2312" w:hAnsi="仿宋" w:cs="仿宋_GB2312"/>
          <w:kern w:val="0"/>
          <w:sz w:val="24"/>
        </w:rPr>
      </w:pPr>
      <w:r w:rsidRPr="000C6140">
        <w:rPr>
          <w:rFonts w:ascii="仿宋_GB2312" w:eastAsia="仿宋_GB2312" w:hAnsi="仿宋" w:hint="eastAsia"/>
          <w:color w:val="000000"/>
          <w:sz w:val="24"/>
        </w:rPr>
        <w:t xml:space="preserve">  　四　川　企　联     刘建平   </w:t>
      </w:r>
      <w:r w:rsidRPr="000C6140">
        <w:rPr>
          <w:rFonts w:ascii="仿宋_GB2312" w:eastAsia="仿宋_GB2312" w:hAnsi="仿宋" w:cs="仿宋_GB2312" w:hint="eastAsia"/>
          <w:kern w:val="0"/>
          <w:sz w:val="24"/>
        </w:rPr>
        <w:t>15756377641</w:t>
      </w:r>
    </w:p>
    <w:p w:rsidR="0041062C" w:rsidRPr="000C6140" w:rsidRDefault="00A41734" w:rsidP="000C6140">
      <w:pPr>
        <w:spacing w:line="400" w:lineRule="exact"/>
        <w:ind w:firstLineChars="375" w:firstLine="900"/>
        <w:rPr>
          <w:rFonts w:ascii="仿宋_GB2312" w:eastAsia="仿宋_GB2312" w:hAnsi="仿宋"/>
          <w:color w:val="000000"/>
          <w:sz w:val="24"/>
        </w:rPr>
      </w:pPr>
      <w:r w:rsidRPr="000C6140">
        <w:rPr>
          <w:rFonts w:ascii="仿宋_GB2312" w:eastAsia="仿宋_GB2312" w:hAnsi="仿宋" w:hint="eastAsia"/>
          <w:color w:val="000000"/>
          <w:sz w:val="24"/>
        </w:rPr>
        <w:t xml:space="preserve">东 方 汽 轮 机     庄  </w:t>
      </w:r>
      <w:proofErr w:type="gramStart"/>
      <w:r w:rsidRPr="000C6140">
        <w:rPr>
          <w:rFonts w:ascii="仿宋_GB2312" w:eastAsia="仿宋_GB2312" w:hAnsi="仿宋" w:hint="eastAsia"/>
          <w:color w:val="000000"/>
          <w:sz w:val="24"/>
        </w:rPr>
        <w:t>冉</w:t>
      </w:r>
      <w:proofErr w:type="gramEnd"/>
      <w:r w:rsidRPr="000C6140">
        <w:rPr>
          <w:rFonts w:ascii="仿宋_GB2312" w:eastAsia="仿宋_GB2312" w:hAnsi="仿宋" w:hint="eastAsia"/>
          <w:color w:val="000000"/>
          <w:sz w:val="24"/>
        </w:rPr>
        <w:t xml:space="preserve">   15983822228      </w:t>
      </w:r>
    </w:p>
    <w:sectPr w:rsidR="0041062C" w:rsidRPr="000C6140" w:rsidSect="00950195">
      <w:pgSz w:w="11906" w:h="16838"/>
      <w:pgMar w:top="1440" w:right="1797" w:bottom="1134"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4D0" w:rsidRDefault="00C024D0" w:rsidP="00C1359D">
      <w:r>
        <w:separator/>
      </w:r>
    </w:p>
  </w:endnote>
  <w:endnote w:type="continuationSeparator" w:id="0">
    <w:p w:rsidR="00C024D0" w:rsidRDefault="00C024D0" w:rsidP="00C135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4D0" w:rsidRDefault="00C024D0" w:rsidP="00C1359D">
      <w:r>
        <w:separator/>
      </w:r>
    </w:p>
  </w:footnote>
  <w:footnote w:type="continuationSeparator" w:id="0">
    <w:p w:rsidR="00C024D0" w:rsidRDefault="00C024D0" w:rsidP="00C135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noPunctuationKerning/>
  <w:characterSpacingControl w:val="doNotCompress"/>
  <w:hdrShapeDefaults>
    <o:shapedefaults v:ext="edit" spidmax="10242"/>
  </w:hdrShapeDefaults>
  <w:footnotePr>
    <w:footnote w:id="-1"/>
    <w:footnote w:id="0"/>
  </w:footnotePr>
  <w:endnotePr>
    <w:endnote w:id="-1"/>
    <w:endnote w:id="0"/>
  </w:endnotePr>
  <w:compat>
    <w:balanceSingleByteDoubleByteWidth/>
    <w:doNotLeaveBackslashAlone/>
    <w:ulTrailSpace/>
    <w:doNotExpandShiftReturn/>
    <w:adjustLineHeightInTable/>
    <w:useFELayout/>
  </w:compat>
  <w:rsids>
    <w:rsidRoot w:val="0041062C"/>
    <w:rsid w:val="00085D4A"/>
    <w:rsid w:val="000913F8"/>
    <w:rsid w:val="000C6140"/>
    <w:rsid w:val="000D560F"/>
    <w:rsid w:val="000D6F5F"/>
    <w:rsid w:val="0014063B"/>
    <w:rsid w:val="001457EB"/>
    <w:rsid w:val="00184059"/>
    <w:rsid w:val="001938C9"/>
    <w:rsid w:val="0041062C"/>
    <w:rsid w:val="00422C9D"/>
    <w:rsid w:val="00495A12"/>
    <w:rsid w:val="00517DDE"/>
    <w:rsid w:val="00547A7D"/>
    <w:rsid w:val="00555FE1"/>
    <w:rsid w:val="00574D19"/>
    <w:rsid w:val="00694022"/>
    <w:rsid w:val="00773C16"/>
    <w:rsid w:val="008D70D5"/>
    <w:rsid w:val="00900A64"/>
    <w:rsid w:val="00903BEC"/>
    <w:rsid w:val="00950195"/>
    <w:rsid w:val="00962AC4"/>
    <w:rsid w:val="0099525A"/>
    <w:rsid w:val="00A32E6C"/>
    <w:rsid w:val="00A41734"/>
    <w:rsid w:val="00AB4DE4"/>
    <w:rsid w:val="00B3596A"/>
    <w:rsid w:val="00BF2E6C"/>
    <w:rsid w:val="00C024D0"/>
    <w:rsid w:val="00C041EB"/>
    <w:rsid w:val="00C1359D"/>
    <w:rsid w:val="00C146D4"/>
    <w:rsid w:val="00C43C25"/>
    <w:rsid w:val="00C972DD"/>
    <w:rsid w:val="00CB2135"/>
    <w:rsid w:val="00E13739"/>
    <w:rsid w:val="00E1792B"/>
    <w:rsid w:val="00EE7DB8"/>
    <w:rsid w:val="00F760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17DDE"/>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950195"/>
    <w:pPr>
      <w:spacing w:beforeAutospacing="1" w:afterAutospacing="1"/>
      <w:jc w:val="left"/>
    </w:pPr>
    <w:rPr>
      <w:kern w:val="0"/>
      <w:sz w:val="24"/>
    </w:rPr>
  </w:style>
  <w:style w:type="paragraph" w:styleId="a4">
    <w:name w:val="Title"/>
    <w:basedOn w:val="a"/>
    <w:next w:val="a"/>
    <w:uiPriority w:val="10"/>
    <w:qFormat/>
    <w:rsid w:val="00950195"/>
    <w:pPr>
      <w:spacing w:before="240" w:after="60"/>
      <w:jc w:val="center"/>
      <w:outlineLvl w:val="0"/>
    </w:pPr>
    <w:rPr>
      <w:rFonts w:ascii="Cambria" w:hAnsi="Cambria"/>
      <w:bCs/>
      <w:sz w:val="32"/>
      <w:szCs w:val="32"/>
    </w:rPr>
  </w:style>
  <w:style w:type="character" w:customStyle="1" w:styleId="10">
    <w:name w:val="默认段落字体1"/>
    <w:qFormat/>
    <w:rsid w:val="00950195"/>
  </w:style>
  <w:style w:type="table" w:customStyle="1" w:styleId="11">
    <w:name w:val="普通表格1"/>
    <w:qFormat/>
    <w:rsid w:val="00950195"/>
    <w:tblPr>
      <w:tblCellMar>
        <w:top w:w="0" w:type="dxa"/>
        <w:left w:w="0" w:type="dxa"/>
        <w:bottom w:w="0" w:type="dxa"/>
        <w:right w:w="0" w:type="dxa"/>
      </w:tblCellMar>
    </w:tblPr>
  </w:style>
  <w:style w:type="paragraph" w:customStyle="1" w:styleId="12">
    <w:name w:val="正文文本1"/>
    <w:basedOn w:val="a"/>
    <w:link w:val="Char"/>
    <w:qFormat/>
    <w:rsid w:val="00950195"/>
    <w:pPr>
      <w:tabs>
        <w:tab w:val="left" w:pos="500"/>
      </w:tabs>
      <w:autoSpaceDE w:val="0"/>
      <w:autoSpaceDN w:val="0"/>
      <w:spacing w:line="360" w:lineRule="auto"/>
    </w:pPr>
    <w:rPr>
      <w:rFonts w:ascii="仿宋_GB2312" w:eastAsia="仿宋_GB2312"/>
      <w:sz w:val="32"/>
      <w:lang w:eastAsia="en-US"/>
    </w:rPr>
  </w:style>
  <w:style w:type="character" w:customStyle="1" w:styleId="Char">
    <w:name w:val="正文文本 Char"/>
    <w:link w:val="12"/>
    <w:qFormat/>
    <w:rsid w:val="00950195"/>
    <w:rPr>
      <w:rFonts w:ascii="仿宋_GB2312" w:eastAsia="仿宋_GB2312"/>
      <w:kern w:val="2"/>
      <w:sz w:val="32"/>
      <w:szCs w:val="24"/>
    </w:rPr>
  </w:style>
  <w:style w:type="paragraph" w:customStyle="1" w:styleId="13">
    <w:name w:val="正文文本缩进1"/>
    <w:basedOn w:val="a"/>
    <w:qFormat/>
    <w:rsid w:val="00950195"/>
    <w:pPr>
      <w:spacing w:after="120"/>
      <w:ind w:leftChars="200" w:left="420"/>
    </w:pPr>
  </w:style>
  <w:style w:type="paragraph" w:customStyle="1" w:styleId="14">
    <w:name w:val="页眉1"/>
    <w:basedOn w:val="a"/>
    <w:qFormat/>
    <w:rsid w:val="00950195"/>
    <w:pPr>
      <w:pBdr>
        <w:bottom w:val="single" w:sz="6" w:space="1" w:color="auto"/>
      </w:pBdr>
      <w:tabs>
        <w:tab w:val="center" w:pos="4153"/>
        <w:tab w:val="right" w:pos="8306"/>
      </w:tabs>
      <w:snapToGrid w:val="0"/>
      <w:jc w:val="center"/>
    </w:pPr>
    <w:rPr>
      <w:sz w:val="18"/>
      <w:szCs w:val="18"/>
    </w:rPr>
  </w:style>
  <w:style w:type="paragraph" w:customStyle="1" w:styleId="15">
    <w:name w:val="日期1"/>
    <w:basedOn w:val="a"/>
    <w:link w:val="Char0"/>
    <w:qFormat/>
    <w:rsid w:val="00950195"/>
    <w:pPr>
      <w:ind w:leftChars="2500" w:left="100"/>
    </w:pPr>
    <w:rPr>
      <w:lang w:eastAsia="en-US"/>
    </w:rPr>
  </w:style>
  <w:style w:type="character" w:customStyle="1" w:styleId="Char0">
    <w:name w:val="日期 Char"/>
    <w:link w:val="15"/>
    <w:qFormat/>
    <w:rsid w:val="00950195"/>
    <w:rPr>
      <w:kern w:val="2"/>
      <w:sz w:val="21"/>
      <w:szCs w:val="24"/>
    </w:rPr>
  </w:style>
  <w:style w:type="paragraph" w:customStyle="1" w:styleId="16">
    <w:name w:val="批注框文本1"/>
    <w:basedOn w:val="a"/>
    <w:link w:val="Char1"/>
    <w:qFormat/>
    <w:rsid w:val="00950195"/>
    <w:rPr>
      <w:sz w:val="18"/>
      <w:szCs w:val="18"/>
      <w:lang w:eastAsia="en-US"/>
    </w:rPr>
  </w:style>
  <w:style w:type="character" w:customStyle="1" w:styleId="Char1">
    <w:name w:val="批注框文本 Char"/>
    <w:link w:val="16"/>
    <w:qFormat/>
    <w:rsid w:val="00950195"/>
    <w:rPr>
      <w:kern w:val="2"/>
      <w:sz w:val="18"/>
      <w:szCs w:val="18"/>
    </w:rPr>
  </w:style>
  <w:style w:type="paragraph" w:customStyle="1" w:styleId="17">
    <w:name w:val="页脚1"/>
    <w:basedOn w:val="a"/>
    <w:link w:val="Char2"/>
    <w:qFormat/>
    <w:rsid w:val="00950195"/>
    <w:pPr>
      <w:tabs>
        <w:tab w:val="center" w:pos="4153"/>
        <w:tab w:val="right" w:pos="8306"/>
      </w:tabs>
      <w:snapToGrid w:val="0"/>
      <w:jc w:val="left"/>
    </w:pPr>
    <w:rPr>
      <w:sz w:val="18"/>
      <w:szCs w:val="18"/>
      <w:lang w:eastAsia="en-US"/>
    </w:rPr>
  </w:style>
  <w:style w:type="character" w:customStyle="1" w:styleId="Char2">
    <w:name w:val="页脚 Char"/>
    <w:link w:val="17"/>
    <w:qFormat/>
    <w:rsid w:val="00950195"/>
    <w:rPr>
      <w:kern w:val="2"/>
      <w:sz w:val="18"/>
      <w:szCs w:val="18"/>
    </w:rPr>
  </w:style>
  <w:style w:type="paragraph" w:customStyle="1" w:styleId="18">
    <w:name w:val="普通(网站)1"/>
    <w:basedOn w:val="a"/>
    <w:qFormat/>
    <w:rsid w:val="00950195"/>
    <w:pPr>
      <w:spacing w:before="100" w:beforeAutospacing="1" w:after="100" w:afterAutospacing="1"/>
      <w:jc w:val="left"/>
    </w:pPr>
    <w:rPr>
      <w:kern w:val="0"/>
      <w:sz w:val="24"/>
    </w:rPr>
  </w:style>
  <w:style w:type="character" w:customStyle="1" w:styleId="19">
    <w:name w:val="强调1"/>
    <w:qFormat/>
    <w:rsid w:val="00950195"/>
    <w:rPr>
      <w:color w:val="CC0000"/>
    </w:rPr>
  </w:style>
  <w:style w:type="character" w:customStyle="1" w:styleId="1">
    <w:name w:val="超链接1"/>
    <w:qFormat/>
    <w:rsid w:val="00950195"/>
    <w:rPr>
      <w:color w:val="0000FF"/>
      <w:u w:val="single"/>
    </w:rPr>
  </w:style>
  <w:style w:type="paragraph" w:customStyle="1" w:styleId="p0">
    <w:name w:val="p0"/>
    <w:basedOn w:val="a"/>
    <w:qFormat/>
    <w:rsid w:val="00950195"/>
    <w:pPr>
      <w:widowControl/>
    </w:pPr>
    <w:rPr>
      <w:kern w:val="0"/>
      <w:szCs w:val="21"/>
    </w:rPr>
  </w:style>
  <w:style w:type="paragraph" w:customStyle="1" w:styleId="a5">
    <w:name w:val="标题（拜璐）"/>
    <w:basedOn w:val="a"/>
    <w:link w:val="Char3"/>
    <w:qFormat/>
    <w:rsid w:val="00950195"/>
    <w:pPr>
      <w:snapToGrid w:val="0"/>
      <w:spacing w:line="360" w:lineRule="exact"/>
    </w:pPr>
    <w:rPr>
      <w:rFonts w:ascii="宋体" w:hAnsi="宋体"/>
      <w:b/>
      <w:sz w:val="24"/>
      <w:szCs w:val="32"/>
      <w:lang w:eastAsia="en-US"/>
    </w:rPr>
  </w:style>
  <w:style w:type="character" w:customStyle="1" w:styleId="Char3">
    <w:name w:val="标题（拜璐） Char"/>
    <w:link w:val="a5"/>
    <w:qFormat/>
    <w:rsid w:val="00950195"/>
    <w:rPr>
      <w:rFonts w:ascii="宋体" w:hAnsi="宋体"/>
      <w:b/>
      <w:kern w:val="2"/>
      <w:sz w:val="24"/>
      <w:szCs w:val="32"/>
    </w:rPr>
  </w:style>
  <w:style w:type="paragraph" w:customStyle="1" w:styleId="1a">
    <w:name w:val="列出段落1"/>
    <w:basedOn w:val="a"/>
    <w:qFormat/>
    <w:rsid w:val="00950195"/>
    <w:pPr>
      <w:ind w:firstLineChars="200" w:firstLine="420"/>
    </w:pPr>
    <w:rPr>
      <w:rFonts w:eastAsia="仿宋_GB2312"/>
      <w:sz w:val="32"/>
    </w:rPr>
  </w:style>
  <w:style w:type="paragraph" w:styleId="a6">
    <w:name w:val="header"/>
    <w:basedOn w:val="a"/>
    <w:link w:val="Char4"/>
    <w:uiPriority w:val="99"/>
    <w:unhideWhenUsed/>
    <w:rsid w:val="00C1359D"/>
    <w:pPr>
      <w:tabs>
        <w:tab w:val="center" w:pos="4153"/>
        <w:tab w:val="right" w:pos="8306"/>
      </w:tabs>
      <w:snapToGrid w:val="0"/>
      <w:jc w:val="center"/>
    </w:pPr>
    <w:rPr>
      <w:sz w:val="18"/>
      <w:szCs w:val="18"/>
    </w:rPr>
  </w:style>
  <w:style w:type="character" w:customStyle="1" w:styleId="Char4">
    <w:name w:val="页眉 Char"/>
    <w:basedOn w:val="a0"/>
    <w:link w:val="a6"/>
    <w:uiPriority w:val="99"/>
    <w:rsid w:val="00C1359D"/>
    <w:rPr>
      <w:kern w:val="2"/>
      <w:sz w:val="18"/>
      <w:szCs w:val="18"/>
      <w:lang w:eastAsia="zh-CN"/>
    </w:rPr>
  </w:style>
  <w:style w:type="paragraph" w:styleId="a7">
    <w:name w:val="footer"/>
    <w:basedOn w:val="a"/>
    <w:link w:val="Char10"/>
    <w:uiPriority w:val="99"/>
    <w:unhideWhenUsed/>
    <w:rsid w:val="00C1359D"/>
    <w:pPr>
      <w:tabs>
        <w:tab w:val="center" w:pos="4153"/>
        <w:tab w:val="right" w:pos="8306"/>
      </w:tabs>
      <w:snapToGrid w:val="0"/>
      <w:jc w:val="left"/>
    </w:pPr>
    <w:rPr>
      <w:sz w:val="18"/>
      <w:szCs w:val="18"/>
    </w:rPr>
  </w:style>
  <w:style w:type="character" w:customStyle="1" w:styleId="Char10">
    <w:name w:val="页脚 Char1"/>
    <w:basedOn w:val="a0"/>
    <w:link w:val="a7"/>
    <w:uiPriority w:val="99"/>
    <w:rsid w:val="00C1359D"/>
    <w:rPr>
      <w:kern w:val="2"/>
      <w:sz w:val="18"/>
      <w:szCs w:val="18"/>
      <w:lang w:eastAsia="zh-CN"/>
    </w:rPr>
  </w:style>
  <w:style w:type="paragraph" w:styleId="a8">
    <w:name w:val="Balloon Text"/>
    <w:basedOn w:val="a"/>
    <w:link w:val="Char11"/>
    <w:uiPriority w:val="99"/>
    <w:semiHidden/>
    <w:unhideWhenUsed/>
    <w:rsid w:val="0014063B"/>
    <w:rPr>
      <w:sz w:val="18"/>
      <w:szCs w:val="18"/>
    </w:rPr>
  </w:style>
  <w:style w:type="character" w:customStyle="1" w:styleId="Char11">
    <w:name w:val="批注框文本 Char1"/>
    <w:basedOn w:val="a0"/>
    <w:link w:val="a8"/>
    <w:uiPriority w:val="99"/>
    <w:semiHidden/>
    <w:rsid w:val="0014063B"/>
    <w:rPr>
      <w:kern w:val="2"/>
      <w:sz w:val="18"/>
      <w:szCs w:val="18"/>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88</Words>
  <Characters>506</Characters>
  <Application>Microsoft Office Word</Application>
  <DocSecurity>0</DocSecurity>
  <Lines>4</Lines>
  <Paragraphs>1</Paragraphs>
  <ScaleCrop>false</ScaleCrop>
  <Company>微软中国</Company>
  <LinksUpToDate>false</LinksUpToDate>
  <CharactersWithSpaces>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2024-11-20T02:04:00Z</cp:lastPrinted>
  <dcterms:created xsi:type="dcterms:W3CDTF">2024-11-20T01:27:00Z</dcterms:created>
  <dcterms:modified xsi:type="dcterms:W3CDTF">2024-11-20T02:20:00Z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44025cf886684c7b8161e980aaecd7a8_23</vt:lpwstr>
  </property>
  <property fmtid="{D5CDD505-2E9C-101B-9397-08002B2CF9AE}" pid="3" name="KSOProductBuildVer">
    <vt:lpwstr>2052-12.1.0.18608</vt:lpwstr>
  </property>
  <property fmtid="{D5CDD505-2E9C-101B-9397-08002B2CF9AE}" pid="4" name="SMCSTMPROP">
    <vt:lpwstr>51D17418-4015-4b59-967B-FD03EC058D0B|3|0</vt:lpwstr>
  </property>
  <property fmtid="{D5CDD505-2E9C-101B-9397-08002B2CF9AE}" pid="5" name="TYENCRYPTSTATE">
    <vt:lpwstr>1</vt:lpwstr>
  </property>
</Properties>
</file>